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F7B29" w14:textId="77777777" w:rsidR="004D29BF" w:rsidRDefault="004D29BF" w:rsidP="004D29BF">
      <w:pPr>
        <w:rPr>
          <w:rFonts w:ascii="Arial" w:eastAsia="Times New Roman" w:hAnsi="Arial" w:cs="Arial"/>
          <w:sz w:val="30"/>
          <w:szCs w:val="30"/>
        </w:rPr>
      </w:pPr>
      <w:r w:rsidRPr="004D29BF">
        <w:rPr>
          <w:rFonts w:ascii="Arial" w:eastAsia="Times New Roman" w:hAnsi="Arial" w:cs="Arial"/>
          <w:sz w:val="30"/>
          <w:szCs w:val="30"/>
        </w:rPr>
        <w:t>The Wanderer</w:t>
      </w:r>
    </w:p>
    <w:p w14:paraId="40F4B766" w14:textId="77777777" w:rsidR="004D29BF" w:rsidRDefault="004D29BF" w:rsidP="004D29BF">
      <w:pPr>
        <w:rPr>
          <w:rFonts w:ascii="Arial" w:eastAsia="Times New Roman" w:hAnsi="Arial" w:cs="Arial"/>
          <w:sz w:val="25"/>
          <w:szCs w:val="25"/>
        </w:rPr>
      </w:pPr>
      <w:r w:rsidRPr="004D29BF">
        <w:rPr>
          <w:rFonts w:ascii="Arial" w:eastAsia="Times New Roman" w:hAnsi="Arial" w:cs="Arial"/>
          <w:sz w:val="25"/>
          <w:szCs w:val="25"/>
        </w:rPr>
        <w:t>translated by Charles W. Kennedy</w:t>
      </w:r>
    </w:p>
    <w:p w14:paraId="072CA64A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</w:p>
    <w:p w14:paraId="56F41D61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Oft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to the wanderer,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weary of exile,</w:t>
      </w:r>
    </w:p>
    <w:p w14:paraId="6E17EA6D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 xml:space="preserve">Cometh </w:t>
      </w:r>
      <w:proofErr w:type="spellStart"/>
      <w:r w:rsidRPr="004D29BF">
        <w:rPr>
          <w:rFonts w:ascii="Arial" w:eastAsia="Times New Roman" w:hAnsi="Arial" w:cs="Arial"/>
          <w:sz w:val="26"/>
          <w:szCs w:val="26"/>
        </w:rPr>
        <w:t>God‟s</w:t>
      </w:r>
      <w:proofErr w:type="spellEnd"/>
      <w:r w:rsidRPr="004D29BF">
        <w:rPr>
          <w:rFonts w:ascii="Arial" w:eastAsia="Times New Roman" w:hAnsi="Arial" w:cs="Arial"/>
          <w:sz w:val="26"/>
          <w:szCs w:val="26"/>
        </w:rPr>
        <w:t xml:space="preserve"> pity,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compassionate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love,</w:t>
      </w:r>
    </w:p>
    <w:p w14:paraId="26894FC9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 xml:space="preserve">Though woefully toiling on wintry </w:t>
      </w:r>
      <w:proofErr w:type="spellStart"/>
      <w:r w:rsidRPr="004D29BF">
        <w:rPr>
          <w:rFonts w:ascii="Arial" w:eastAsia="Times New Roman" w:hAnsi="Arial" w:cs="Arial"/>
          <w:sz w:val="26"/>
          <w:szCs w:val="26"/>
        </w:rPr>
        <w:t>seas</w:t>
      </w:r>
      <w:proofErr w:type="spellEnd"/>
    </w:p>
    <w:p w14:paraId="7CC692FB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With churning oar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in the icy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wave,</w:t>
      </w:r>
    </w:p>
    <w:p w14:paraId="69019387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Homeless and helpless he fled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from fate.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7C85950E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0"/>
      <w:r w:rsidRPr="004D29BF">
        <w:rPr>
          <w:rFonts w:ascii="Arial" w:eastAsia="Times New Roman" w:hAnsi="Arial" w:cs="Arial"/>
          <w:sz w:val="26"/>
          <w:szCs w:val="26"/>
        </w:rPr>
        <w:t xml:space="preserve">Thus </w:t>
      </w:r>
      <w:proofErr w:type="spellStart"/>
      <w:r w:rsidRPr="004D29BF">
        <w:rPr>
          <w:rFonts w:ascii="Arial" w:eastAsia="Times New Roman" w:hAnsi="Arial" w:cs="Arial"/>
          <w:sz w:val="26"/>
          <w:szCs w:val="26"/>
        </w:rPr>
        <w:t>saith</w:t>
      </w:r>
      <w:proofErr w:type="spellEnd"/>
      <w:r w:rsidRPr="004D29BF">
        <w:rPr>
          <w:rFonts w:ascii="Arial" w:eastAsia="Times New Roman" w:hAnsi="Arial" w:cs="Arial"/>
          <w:sz w:val="26"/>
          <w:szCs w:val="26"/>
        </w:rPr>
        <w:t xml:space="preserve"> the wanderer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 w:rsidRPr="004D29BF">
        <w:rPr>
          <w:rFonts w:ascii="Arial" w:eastAsia="Times New Roman" w:hAnsi="Arial" w:cs="Arial"/>
          <w:sz w:val="26"/>
          <w:szCs w:val="26"/>
        </w:rPr>
        <w:t>mindful of misery,</w:t>
      </w:r>
      <w:commentRangeEnd w:id="0"/>
      <w:r w:rsidR="003634D7">
        <w:rPr>
          <w:rStyle w:val="CommentReference"/>
        </w:rPr>
        <w:commentReference w:id="0"/>
      </w:r>
    </w:p>
    <w:p w14:paraId="2BB43352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Grievous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disasters,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death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of kin:</w:t>
      </w:r>
    </w:p>
    <w:p w14:paraId="3B21A6BC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“Oft when the day broke.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Oft at the dawning,</w:t>
      </w:r>
      <w:proofErr w:type="spellStart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End"/>
    </w:p>
    <w:p w14:paraId="15063AE3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Lonely and wretched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I wailed my woe.</w:t>
      </w:r>
    </w:p>
    <w:p w14:paraId="2B0DDFF9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1"/>
      <w:r w:rsidRPr="004D29BF">
        <w:rPr>
          <w:rFonts w:ascii="Arial" w:eastAsia="Times New Roman" w:hAnsi="Arial" w:cs="Arial"/>
          <w:sz w:val="26"/>
          <w:szCs w:val="26"/>
        </w:rPr>
        <w:t>No man is living,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no comrade left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4E560E33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To whom I dare fully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unlock my heart.</w:t>
      </w:r>
      <w:r>
        <w:rPr>
          <w:rFonts w:ascii="Arial" w:eastAsia="Times New Roman" w:hAnsi="Arial" w:cs="Arial"/>
          <w:sz w:val="26"/>
          <w:szCs w:val="26"/>
        </w:rPr>
        <w:t xml:space="preserve">  </w:t>
      </w:r>
      <w:commentRangeEnd w:id="1"/>
      <w:r w:rsidR="00976167">
        <w:rPr>
          <w:rStyle w:val="CommentReference"/>
        </w:rPr>
        <w:commentReference w:id="1"/>
      </w:r>
    </w:p>
    <w:p w14:paraId="566BA3F3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2"/>
      <w:r w:rsidRPr="004D29BF">
        <w:rPr>
          <w:rFonts w:ascii="Arial" w:eastAsia="Times New Roman" w:hAnsi="Arial" w:cs="Arial"/>
          <w:sz w:val="26"/>
          <w:szCs w:val="26"/>
        </w:rPr>
        <w:t>I have learned truly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the mark of a man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7A7D90EB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Is keeping his counsel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locking his lips,</w:t>
      </w:r>
      <w:commentRangeEnd w:id="2"/>
      <w:r w:rsidR="00976167">
        <w:rPr>
          <w:rStyle w:val="CommentReference"/>
        </w:rPr>
        <w:commentReference w:id="2"/>
      </w:r>
    </w:p>
    <w:p w14:paraId="3E2D79F0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Let him think what he will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 xml:space="preserve">For, </w:t>
      </w:r>
      <w:commentRangeStart w:id="3"/>
      <w:r w:rsidRPr="004D29BF">
        <w:rPr>
          <w:rFonts w:ascii="Arial" w:eastAsia="Times New Roman" w:hAnsi="Arial" w:cs="Arial"/>
          <w:sz w:val="26"/>
          <w:szCs w:val="26"/>
        </w:rPr>
        <w:t>woe of heart</w:t>
      </w:r>
    </w:p>
    <w:p w14:paraId="71ABBBAF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proofErr w:type="spellStart"/>
      <w:r w:rsidRPr="004D29BF">
        <w:rPr>
          <w:rFonts w:ascii="Arial" w:eastAsia="Times New Roman" w:hAnsi="Arial" w:cs="Arial"/>
          <w:sz w:val="26"/>
          <w:szCs w:val="26"/>
        </w:rPr>
        <w:t>Withstandeth</w:t>
      </w:r>
      <w:proofErr w:type="spellEnd"/>
      <w:r w:rsidRPr="004D29BF">
        <w:rPr>
          <w:rFonts w:ascii="Arial" w:eastAsia="Times New Roman" w:hAnsi="Arial" w:cs="Arial"/>
          <w:sz w:val="26"/>
          <w:szCs w:val="26"/>
        </w:rPr>
        <w:t xml:space="preserve"> not fate: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 failing spirit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4D29BF">
        <w:rPr>
          <w:rFonts w:ascii="Arial" w:eastAsia="Times New Roman" w:hAnsi="Arial" w:cs="Arial"/>
          <w:sz w:val="26"/>
          <w:szCs w:val="26"/>
        </w:rPr>
        <w:t>Earneth</w:t>
      </w:r>
      <w:proofErr w:type="spellEnd"/>
      <w:r w:rsidRPr="004D29BF">
        <w:rPr>
          <w:rFonts w:ascii="Arial" w:eastAsia="Times New Roman" w:hAnsi="Arial" w:cs="Arial"/>
          <w:sz w:val="26"/>
          <w:szCs w:val="26"/>
        </w:rPr>
        <w:t xml:space="preserve"> no help.</w:t>
      </w:r>
      <w:commentRangeEnd w:id="3"/>
      <w:r w:rsidR="00976167">
        <w:rPr>
          <w:rStyle w:val="CommentReference"/>
        </w:rPr>
        <w:commentReference w:id="3"/>
      </w:r>
    </w:p>
    <w:p w14:paraId="644C1E0F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4"/>
      <w:r w:rsidRPr="004D29BF">
        <w:rPr>
          <w:rFonts w:ascii="Arial" w:eastAsia="Times New Roman" w:hAnsi="Arial" w:cs="Arial"/>
          <w:sz w:val="26"/>
          <w:szCs w:val="26"/>
        </w:rPr>
        <w:t>Men eager for honor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Bury their sorrow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deep in the breast.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commentRangeEnd w:id="4"/>
      <w:r w:rsidR="00976167">
        <w:rPr>
          <w:rStyle w:val="CommentReference"/>
        </w:rPr>
        <w:commentReference w:id="4"/>
      </w:r>
    </w:p>
    <w:p w14:paraId="572A1E75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“So have I also,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often in wretchedness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05DF55C2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Fettered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my feelings,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far from my kin,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63E9B27D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Homeless and hapless,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since days of old,</w:t>
      </w:r>
    </w:p>
    <w:p w14:paraId="17715C66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5"/>
      <w:r w:rsidRPr="004D29BF">
        <w:rPr>
          <w:rFonts w:ascii="Arial" w:eastAsia="Times New Roman" w:hAnsi="Arial" w:cs="Arial"/>
          <w:sz w:val="26"/>
          <w:szCs w:val="26"/>
        </w:rPr>
        <w:t>When the dark earth covered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my dear lord</w:t>
      </w:r>
      <w:r>
        <w:rPr>
          <w:rFonts w:ascii="Arial" w:eastAsia="Times New Roman" w:hAnsi="Arial" w:cs="Arial"/>
          <w:sz w:val="26"/>
          <w:szCs w:val="26"/>
        </w:rPr>
        <w:t>’</w:t>
      </w:r>
      <w:r w:rsidRPr="004D29BF">
        <w:rPr>
          <w:rFonts w:ascii="Arial" w:eastAsia="Times New Roman" w:hAnsi="Arial" w:cs="Arial"/>
          <w:sz w:val="26"/>
          <w:szCs w:val="26"/>
        </w:rPr>
        <w:t>s face,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commentRangeEnd w:id="5"/>
      <w:r w:rsidR="00976167">
        <w:rPr>
          <w:rStyle w:val="CommentReference"/>
        </w:rPr>
        <w:commentReference w:id="5"/>
      </w:r>
    </w:p>
    <w:p w14:paraId="72F2799C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 xml:space="preserve">And </w:t>
      </w:r>
      <w:commentRangeStart w:id="6"/>
      <w:r w:rsidRPr="004D29BF">
        <w:rPr>
          <w:rFonts w:ascii="Arial" w:eastAsia="Times New Roman" w:hAnsi="Arial" w:cs="Arial"/>
          <w:sz w:val="26"/>
          <w:szCs w:val="26"/>
        </w:rPr>
        <w:t>I sailed away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with sorrowful heart,</w:t>
      </w:r>
    </w:p>
    <w:p w14:paraId="5B305D97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Over wintry seas,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seeking a gold-friend,</w:t>
      </w:r>
    </w:p>
    <w:p w14:paraId="698356E0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If far or near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lived one to sustain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me</w:t>
      </w:r>
    </w:p>
    <w:p w14:paraId="6EA8B43A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With gift in the mead-hall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comfort for grief.</w:t>
      </w:r>
      <w:commentRangeEnd w:id="6"/>
      <w:r w:rsidR="00582161">
        <w:rPr>
          <w:rStyle w:val="CommentReference"/>
        </w:rPr>
        <w:commentReference w:id="6"/>
      </w:r>
    </w:p>
    <w:p w14:paraId="591701A4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“Who bears it, knows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what a bitter companion,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62A6D20F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Shoulder to shoulder,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sorrow can be,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34D56F5A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When friends are no more.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His fortune is exile,</w:t>
      </w:r>
    </w:p>
    <w:p w14:paraId="7B1DAABB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No gifts of fine gold;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 heart that is frozen,</w:t>
      </w:r>
    </w:p>
    <w:p w14:paraId="3C2BBC5F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proofErr w:type="spellStart"/>
      <w:r w:rsidRPr="004D29BF">
        <w:rPr>
          <w:rFonts w:ascii="Arial" w:eastAsia="Times New Roman" w:hAnsi="Arial" w:cs="Arial"/>
          <w:sz w:val="26"/>
          <w:szCs w:val="26"/>
        </w:rPr>
        <w:t>Earth‟s</w:t>
      </w:r>
      <w:proofErr w:type="spellEnd"/>
      <w:r w:rsidRPr="004D29BF">
        <w:rPr>
          <w:rFonts w:ascii="Arial" w:eastAsia="Times New Roman" w:hAnsi="Arial" w:cs="Arial"/>
          <w:sz w:val="26"/>
          <w:szCs w:val="26"/>
        </w:rPr>
        <w:t xml:space="preserve"> pleasantness dead.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he dreams of the hall-men,</w:t>
      </w:r>
    </w:p>
    <w:p w14:paraId="74E66CD6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The dealing of treasure,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the days of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his youth,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46EA5643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When his lord bade welcome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to wassail and feast.</w:t>
      </w:r>
    </w:p>
    <w:p w14:paraId="26FC2062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But gone is the gladness,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never again</w:t>
      </w:r>
    </w:p>
    <w:p w14:paraId="3173137D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Shall come the loved counsel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of comrade and king.</w:t>
      </w:r>
    </w:p>
    <w:p w14:paraId="26BF6B9E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“Even in slumber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 xml:space="preserve">his sorrow </w:t>
      </w:r>
      <w:proofErr w:type="spellStart"/>
      <w:r w:rsidRPr="004D29BF">
        <w:rPr>
          <w:rFonts w:ascii="Arial" w:eastAsia="Times New Roman" w:hAnsi="Arial" w:cs="Arial"/>
          <w:sz w:val="26"/>
          <w:szCs w:val="26"/>
        </w:rPr>
        <w:t>assaileth</w:t>
      </w:r>
      <w:proofErr w:type="spellEnd"/>
      <w:r w:rsidRPr="004D29BF">
        <w:rPr>
          <w:rFonts w:ascii="Arial" w:eastAsia="Times New Roman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commentRangeStart w:id="7"/>
      <w:r w:rsidRPr="004D29BF">
        <w:rPr>
          <w:rFonts w:ascii="Arial" w:eastAsia="Times New Roman" w:hAnsi="Arial" w:cs="Arial"/>
          <w:sz w:val="26"/>
          <w:szCs w:val="26"/>
        </w:rPr>
        <w:t>And,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 xml:space="preserve">dreaming he </w:t>
      </w:r>
      <w:proofErr w:type="spellStart"/>
      <w:r w:rsidRPr="004D29BF">
        <w:rPr>
          <w:rFonts w:ascii="Arial" w:eastAsia="Times New Roman" w:hAnsi="Arial" w:cs="Arial"/>
          <w:sz w:val="26"/>
          <w:szCs w:val="26"/>
        </w:rPr>
        <w:t>claspeth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his dear lord again,</w:t>
      </w:r>
    </w:p>
    <w:p w14:paraId="189051A3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Head on knee, hand on knee,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loyally laying,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73988765" w14:textId="087933A0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Pledging his liege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as in days long past.</w:t>
      </w:r>
      <w:r w:rsidR="00582161">
        <w:rPr>
          <w:rFonts w:ascii="Arial" w:eastAsia="Times New Roman" w:hAnsi="Arial" w:cs="Arial"/>
          <w:sz w:val="26"/>
          <w:szCs w:val="26"/>
        </w:rPr>
        <w:t xml:space="preserve"> </w:t>
      </w:r>
      <w:commentRangeEnd w:id="7"/>
      <w:r w:rsidR="00582161">
        <w:rPr>
          <w:rStyle w:val="CommentReference"/>
        </w:rPr>
        <w:commentReference w:id="7"/>
      </w:r>
      <w:r w:rsidRPr="004D29BF">
        <w:rPr>
          <w:rFonts w:ascii="Arial" w:eastAsia="Times New Roman" w:hAnsi="Arial" w:cs="Arial"/>
          <w:sz w:val="26"/>
          <w:szCs w:val="26"/>
        </w:rPr>
        <w:t>Then from his slumber he starts lonely-hearted,</w:t>
      </w:r>
    </w:p>
    <w:p w14:paraId="3D8F1BD6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Beholding gray stretches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of tossing sea.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362BBB2E" w14:textId="262FA75D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Sea-birds bathing,</w:t>
      </w:r>
      <w:r w:rsidR="00582161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with wings outspread,</w:t>
      </w:r>
    </w:p>
    <w:p w14:paraId="46B8B6C4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lastRenderedPageBreak/>
        <w:t>While hailstorms darken,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driving snow.</w:t>
      </w:r>
    </w:p>
    <w:p w14:paraId="37485BFD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Bitterer then is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the bane of his wretchedness,</w:t>
      </w:r>
    </w:p>
    <w:p w14:paraId="6DFDCA21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The longing for loved one: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his grief is renewed.</w:t>
      </w:r>
    </w:p>
    <w:p w14:paraId="3C40504B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8"/>
      <w:r w:rsidRPr="004D29BF">
        <w:rPr>
          <w:rFonts w:ascii="Arial" w:eastAsia="Times New Roman" w:hAnsi="Arial" w:cs="Arial"/>
          <w:sz w:val="26"/>
          <w:szCs w:val="26"/>
        </w:rPr>
        <w:t>The forms of his kinsmen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take shape in the silence: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0A553447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In rapture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he greets them: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in gladness he scans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01C331E8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Old comrades remembered.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But they melt into air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385E47E8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With no word of greeting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to gladden his heart.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13F952B9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Then again surges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his sorrow upon him;</w:t>
      </w:r>
      <w:commentRangeEnd w:id="8"/>
      <w:r w:rsidR="00582161">
        <w:rPr>
          <w:rStyle w:val="CommentReference"/>
        </w:rPr>
        <w:commentReference w:id="8"/>
      </w:r>
    </w:p>
    <w:p w14:paraId="5EE7399A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And grimly he spurs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his weary s</w:t>
      </w:r>
      <w:r w:rsidR="00437517">
        <w:rPr>
          <w:rFonts w:ascii="Arial" w:eastAsia="Times New Roman" w:hAnsi="Arial" w:cs="Arial"/>
          <w:sz w:val="26"/>
          <w:szCs w:val="26"/>
        </w:rPr>
        <w:t xml:space="preserve">oul </w:t>
      </w:r>
    </w:p>
    <w:p w14:paraId="6799C433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Once more to the toil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of the tossing sea.</w:t>
      </w:r>
    </w:p>
    <w:p w14:paraId="1108D104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“No wonder therefore,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in all the world,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1A473CEE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If shadow darkens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upon my soul</w:t>
      </w:r>
    </w:p>
    <w:p w14:paraId="39F92BF6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When I reflect on the fates of men—</w:t>
      </w:r>
    </w:p>
    <w:p w14:paraId="27184A5F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How one by one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proud warriors vanish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69E9D55B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From the halls that knew them,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day by day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All this earth ages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droops unto death.</w:t>
      </w:r>
    </w:p>
    <w:p w14:paraId="4AAB02C3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9"/>
      <w:r w:rsidRPr="004D29BF">
        <w:rPr>
          <w:rFonts w:ascii="Arial" w:eastAsia="Times New Roman" w:hAnsi="Arial" w:cs="Arial"/>
          <w:sz w:val="26"/>
          <w:szCs w:val="26"/>
        </w:rPr>
        <w:t>No man may know wisdom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till many a winter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1D95D29A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Has been his portion.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commentRangeEnd w:id="9"/>
      <w:r w:rsidR="00582161">
        <w:rPr>
          <w:rStyle w:val="CommentReference"/>
        </w:rPr>
        <w:commentReference w:id="9"/>
      </w:r>
      <w:r w:rsidRPr="004D29BF">
        <w:rPr>
          <w:rFonts w:ascii="Arial" w:eastAsia="Times New Roman" w:hAnsi="Arial" w:cs="Arial"/>
          <w:sz w:val="26"/>
          <w:szCs w:val="26"/>
        </w:rPr>
        <w:t xml:space="preserve">A </w:t>
      </w:r>
      <w:commentRangeStart w:id="10"/>
      <w:r w:rsidRPr="004D29BF">
        <w:rPr>
          <w:rFonts w:ascii="Arial" w:eastAsia="Times New Roman" w:hAnsi="Arial" w:cs="Arial"/>
          <w:sz w:val="26"/>
          <w:szCs w:val="26"/>
        </w:rPr>
        <w:t>wise man is patient,</w:t>
      </w:r>
    </w:p>
    <w:p w14:paraId="17BD16AB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No swift to anger,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nor hasty of speech,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commentRangeEnd w:id="10"/>
      <w:r w:rsidR="00582161">
        <w:rPr>
          <w:rStyle w:val="CommentReference"/>
        </w:rPr>
        <w:commentReference w:id="10"/>
      </w:r>
    </w:p>
    <w:p w14:paraId="4C1B64DA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11"/>
      <w:r w:rsidRPr="004D29BF">
        <w:rPr>
          <w:rFonts w:ascii="Arial" w:eastAsia="Times New Roman" w:hAnsi="Arial" w:cs="Arial"/>
          <w:sz w:val="26"/>
          <w:szCs w:val="26"/>
        </w:rPr>
        <w:t>Neither too weak,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nor too reckless, in war,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commentRangeEnd w:id="11"/>
      <w:r w:rsidR="00582161">
        <w:rPr>
          <w:rStyle w:val="CommentReference"/>
        </w:rPr>
        <w:commentReference w:id="11"/>
      </w:r>
    </w:p>
    <w:p w14:paraId="51F8EB04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Neither fearful nor fervent,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nor too wishful of wealth.</w:t>
      </w:r>
    </w:p>
    <w:p w14:paraId="555CE0E7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12"/>
      <w:r w:rsidRPr="004D29BF">
        <w:rPr>
          <w:rFonts w:ascii="Arial" w:eastAsia="Times New Roman" w:hAnsi="Arial" w:cs="Arial"/>
          <w:sz w:val="26"/>
          <w:szCs w:val="26"/>
        </w:rPr>
        <w:t>Nor too eager in vow—ere he know the event.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commentRangeEnd w:id="12"/>
      <w:r w:rsidR="00582161">
        <w:rPr>
          <w:rStyle w:val="CommentReference"/>
        </w:rPr>
        <w:commentReference w:id="12"/>
      </w:r>
    </w:p>
    <w:p w14:paraId="672CDFB3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13"/>
      <w:r w:rsidRPr="004D29BF">
        <w:rPr>
          <w:rFonts w:ascii="Arial" w:eastAsia="Times New Roman" w:hAnsi="Arial" w:cs="Arial"/>
          <w:sz w:val="26"/>
          <w:szCs w:val="26"/>
        </w:rPr>
        <w:t>A brave man must bide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 xml:space="preserve">when he </w:t>
      </w:r>
      <w:proofErr w:type="spellStart"/>
      <w:r w:rsidRPr="004D29BF">
        <w:rPr>
          <w:rFonts w:ascii="Arial" w:eastAsia="Times New Roman" w:hAnsi="Arial" w:cs="Arial"/>
          <w:sz w:val="26"/>
          <w:szCs w:val="26"/>
        </w:rPr>
        <w:t>speaketh</w:t>
      </w:r>
      <w:proofErr w:type="spellEnd"/>
      <w:r w:rsidRPr="004D29BF">
        <w:rPr>
          <w:rFonts w:ascii="Arial" w:eastAsia="Times New Roman" w:hAnsi="Arial" w:cs="Arial"/>
          <w:sz w:val="26"/>
          <w:szCs w:val="26"/>
        </w:rPr>
        <w:t xml:space="preserve"> his boast</w:t>
      </w:r>
    </w:p>
    <w:p w14:paraId="3F8EB171" w14:textId="77777777" w:rsidR="004D29BF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Until he know surely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the goal of his spirit.</w:t>
      </w:r>
      <w:commentRangeEnd w:id="13"/>
      <w:r w:rsidR="00582161">
        <w:rPr>
          <w:rStyle w:val="CommentReference"/>
        </w:rPr>
        <w:commentReference w:id="13"/>
      </w:r>
    </w:p>
    <w:p w14:paraId="603A069A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A wise man will ponder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how dread is that doom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2D1C37E2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When all this world</w:t>
      </w:r>
      <w:r w:rsidR="00437517">
        <w:rPr>
          <w:rFonts w:ascii="Arial" w:eastAsia="Times New Roman" w:hAnsi="Arial" w:cs="Arial"/>
          <w:sz w:val="26"/>
          <w:szCs w:val="26"/>
        </w:rPr>
        <w:t>’</w:t>
      </w:r>
      <w:r w:rsidRPr="004D29BF">
        <w:rPr>
          <w:rFonts w:ascii="Arial" w:eastAsia="Times New Roman" w:hAnsi="Arial" w:cs="Arial"/>
          <w:sz w:val="26"/>
          <w:szCs w:val="26"/>
        </w:rPr>
        <w:t>s wealth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shall be scattered and waste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2E98AF32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As now, over all,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through the regions of earth,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3285DFB1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Walls stand rime-covered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swept by the winds.</w:t>
      </w:r>
    </w:p>
    <w:p w14:paraId="54E34A90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The battlements crumble,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the wine-halls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decay;</w:t>
      </w:r>
    </w:p>
    <w:p w14:paraId="2EB0582C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Joyless and silent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the heroes are sleeping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3E334C01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Where the proud host fell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by the wall they defended.</w:t>
      </w:r>
    </w:p>
    <w:p w14:paraId="50F788CC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14"/>
      <w:r w:rsidRPr="004D29BF">
        <w:rPr>
          <w:rFonts w:ascii="Arial" w:eastAsia="Times New Roman" w:hAnsi="Arial" w:cs="Arial"/>
          <w:sz w:val="26"/>
          <w:szCs w:val="26"/>
        </w:rPr>
        <w:t>Some battle launched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on their long, last journey;</w:t>
      </w:r>
      <w:commentRangeEnd w:id="14"/>
      <w:r w:rsidR="00582161">
        <w:rPr>
          <w:rStyle w:val="CommentReference"/>
        </w:rPr>
        <w:commentReference w:id="14"/>
      </w:r>
    </w:p>
    <w:p w14:paraId="4347CA0F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15"/>
      <w:r w:rsidRPr="004D29BF">
        <w:rPr>
          <w:rFonts w:ascii="Arial" w:eastAsia="Times New Roman" w:hAnsi="Arial" w:cs="Arial"/>
          <w:sz w:val="26"/>
          <w:szCs w:val="26"/>
        </w:rPr>
        <w:t>One a bird bore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o</w:t>
      </w:r>
      <w:r w:rsidR="00437517">
        <w:rPr>
          <w:rFonts w:ascii="Arial" w:eastAsia="Times New Roman" w:hAnsi="Arial" w:cs="Arial"/>
          <w:sz w:val="26"/>
          <w:szCs w:val="26"/>
        </w:rPr>
        <w:t>’</w:t>
      </w:r>
      <w:r w:rsidRPr="004D29BF">
        <w:rPr>
          <w:rFonts w:ascii="Arial" w:eastAsia="Times New Roman" w:hAnsi="Arial" w:cs="Arial"/>
          <w:sz w:val="26"/>
          <w:szCs w:val="26"/>
        </w:rPr>
        <w:t>er the billowing sea:</w:t>
      </w:r>
      <w:commentRangeEnd w:id="15"/>
      <w:r w:rsidR="00582161">
        <w:rPr>
          <w:rStyle w:val="CommentReference"/>
        </w:rPr>
        <w:commentReference w:id="15"/>
      </w:r>
    </w:p>
    <w:p w14:paraId="341F7405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16"/>
      <w:r w:rsidRPr="004D29BF">
        <w:rPr>
          <w:rFonts w:ascii="Arial" w:eastAsia="Times New Roman" w:hAnsi="Arial" w:cs="Arial"/>
          <w:sz w:val="26"/>
          <w:szCs w:val="26"/>
        </w:rPr>
        <w:t>One the gray wolf slew</w:t>
      </w:r>
      <w:commentRangeEnd w:id="16"/>
      <w:r w:rsidR="00582161">
        <w:rPr>
          <w:rStyle w:val="CommentReference"/>
        </w:rPr>
        <w:commentReference w:id="16"/>
      </w:r>
      <w:r w:rsidRPr="004D29BF">
        <w:rPr>
          <w:rFonts w:ascii="Arial" w:eastAsia="Times New Roman" w:hAnsi="Arial" w:cs="Arial"/>
          <w:sz w:val="26"/>
          <w:szCs w:val="26"/>
        </w:rPr>
        <w:t>;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commentRangeStart w:id="17"/>
      <w:r w:rsidRPr="004D29BF">
        <w:rPr>
          <w:rFonts w:ascii="Arial" w:eastAsia="Times New Roman" w:hAnsi="Arial" w:cs="Arial"/>
          <w:sz w:val="26"/>
          <w:szCs w:val="26"/>
        </w:rPr>
        <w:t>one a grieving earl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35B2C41A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Sadly gave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to the grave</w:t>
      </w:r>
      <w:r w:rsidR="00437517">
        <w:rPr>
          <w:rFonts w:ascii="Arial" w:eastAsia="Times New Roman" w:hAnsi="Arial" w:cs="Arial"/>
          <w:sz w:val="26"/>
          <w:szCs w:val="26"/>
        </w:rPr>
        <w:t>’</w:t>
      </w:r>
      <w:r w:rsidRPr="004D29BF">
        <w:rPr>
          <w:rFonts w:ascii="Arial" w:eastAsia="Times New Roman" w:hAnsi="Arial" w:cs="Arial"/>
          <w:sz w:val="26"/>
          <w:szCs w:val="26"/>
        </w:rPr>
        <w:t>s embrace.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commentRangeEnd w:id="17"/>
      <w:r w:rsidR="00582161">
        <w:rPr>
          <w:rStyle w:val="CommentReference"/>
        </w:rPr>
        <w:commentReference w:id="17"/>
      </w:r>
    </w:p>
    <w:p w14:paraId="2619DC95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18"/>
      <w:r w:rsidRPr="004D29BF">
        <w:rPr>
          <w:rFonts w:ascii="Arial" w:eastAsia="Times New Roman" w:hAnsi="Arial" w:cs="Arial"/>
          <w:sz w:val="26"/>
          <w:szCs w:val="26"/>
        </w:rPr>
        <w:t>The Warden of men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hath wasted this world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49301060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Till the sound of music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revel is stilled,</w:t>
      </w:r>
      <w:commentRangeEnd w:id="18"/>
      <w:r w:rsidR="00582161">
        <w:rPr>
          <w:rStyle w:val="CommentReference"/>
        </w:rPr>
        <w:commentReference w:id="18"/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these giant-built structures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stand empty of life.</w:t>
      </w:r>
    </w:p>
    <w:p w14:paraId="53F12152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 xml:space="preserve">“He who shall </w:t>
      </w:r>
      <w:proofErr w:type="spellStart"/>
      <w:r w:rsidRPr="004D29BF">
        <w:rPr>
          <w:rFonts w:ascii="Arial" w:eastAsia="Times New Roman" w:hAnsi="Arial" w:cs="Arial"/>
          <w:sz w:val="26"/>
          <w:szCs w:val="26"/>
        </w:rPr>
        <w:t>muse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proofErr w:type="spellEnd"/>
      <w:r w:rsidRPr="004D29BF">
        <w:rPr>
          <w:rFonts w:ascii="Arial" w:eastAsia="Times New Roman" w:hAnsi="Arial" w:cs="Arial"/>
          <w:sz w:val="26"/>
          <w:szCs w:val="26"/>
        </w:rPr>
        <w:t>on these moldering ruins,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64981696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And deeply ponder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the darkling life,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Must brood on old legends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of battle and bloodshed,</w:t>
      </w:r>
    </w:p>
    <w:p w14:paraId="39A7637E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And heavy the mood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that troubles his heart:</w:t>
      </w:r>
    </w:p>
    <w:p w14:paraId="65A09AEF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Where now is the warrior?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Where is the war horse?</w:t>
      </w:r>
    </w:p>
    <w:p w14:paraId="5D64AB93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lastRenderedPageBreak/>
        <w:t>Bestowal of treasure,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sharing of feast?</w:t>
      </w:r>
    </w:p>
    <w:p w14:paraId="7A16FDB1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Alas! The bright ale-cup,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the armor-clad warrior,</w:t>
      </w:r>
    </w:p>
    <w:p w14:paraId="5F0F6097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 xml:space="preserve">The </w:t>
      </w:r>
      <w:r w:rsidR="00437517">
        <w:rPr>
          <w:rFonts w:ascii="Arial" w:eastAsia="Times New Roman" w:hAnsi="Arial" w:cs="Arial"/>
          <w:sz w:val="26"/>
          <w:szCs w:val="26"/>
        </w:rPr>
        <w:t>prince</w:t>
      </w:r>
      <w:r w:rsidRPr="004D29BF">
        <w:rPr>
          <w:rFonts w:ascii="Arial" w:eastAsia="Times New Roman" w:hAnsi="Arial" w:cs="Arial"/>
          <w:sz w:val="26"/>
          <w:szCs w:val="26"/>
        </w:rPr>
        <w:t xml:space="preserve"> in his splendor—those days are long sped</w:t>
      </w:r>
    </w:p>
    <w:p w14:paraId="6BF97345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In the night of the past,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as if they never had been!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5BC805EA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‟And now remains only,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for warriors‟ memorial,</w:t>
      </w:r>
    </w:p>
    <w:p w14:paraId="2397D8EC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A wall wondrous high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 xml:space="preserve">with serpent shapes carved. </w:t>
      </w:r>
    </w:p>
    <w:p w14:paraId="13699354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Storms of ash-spears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have smitten the earls,</w:t>
      </w:r>
    </w:p>
    <w:p w14:paraId="5445BCD4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Carnage of weapon,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conquering fate.</w:t>
      </w:r>
    </w:p>
    <w:p w14:paraId="1269FD84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“Storms now batter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these ramparts of stone;</w:t>
      </w:r>
    </w:p>
    <w:p w14:paraId="072F6508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Blowing snow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and the blast of winter</w:t>
      </w:r>
    </w:p>
    <w:p w14:paraId="4043A099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Enfold the earth;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night-shadows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fall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7D74EC5D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Darkly lowering,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from the north driving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099CA360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Raging hail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in wrath upon men.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59344974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Wretchedness fills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the realm of earth.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45F2CE18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And fate</w:t>
      </w:r>
      <w:r w:rsidR="00437517">
        <w:rPr>
          <w:rFonts w:ascii="Arial" w:eastAsia="Times New Roman" w:hAnsi="Arial" w:cs="Arial"/>
          <w:sz w:val="26"/>
          <w:szCs w:val="26"/>
        </w:rPr>
        <w:t>’</w:t>
      </w:r>
      <w:r w:rsidRPr="004D29BF">
        <w:rPr>
          <w:rFonts w:ascii="Arial" w:eastAsia="Times New Roman" w:hAnsi="Arial" w:cs="Arial"/>
          <w:sz w:val="26"/>
          <w:szCs w:val="26"/>
        </w:rPr>
        <w:t>s decrees transform the world.</w:t>
      </w:r>
    </w:p>
    <w:p w14:paraId="0ED9383A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19"/>
      <w:r w:rsidRPr="004D29BF">
        <w:rPr>
          <w:rFonts w:ascii="Arial" w:eastAsia="Times New Roman" w:hAnsi="Arial" w:cs="Arial"/>
          <w:sz w:val="26"/>
          <w:szCs w:val="26"/>
        </w:rPr>
        <w:t>Here wealth is fleeting,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friends are fleeting,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Man is fleeting,</w:t>
      </w:r>
      <w:r w:rsidR="00437517">
        <w:rPr>
          <w:rFonts w:ascii="Arial" w:eastAsia="Times New Roman" w:hAnsi="Arial" w:cs="Arial"/>
          <w:sz w:val="26"/>
          <w:szCs w:val="26"/>
        </w:rPr>
        <w:t xml:space="preserve"> maid </w:t>
      </w:r>
      <w:r w:rsidRPr="004D29BF">
        <w:rPr>
          <w:rFonts w:ascii="Arial" w:eastAsia="Times New Roman" w:hAnsi="Arial" w:cs="Arial"/>
          <w:sz w:val="26"/>
          <w:szCs w:val="26"/>
        </w:rPr>
        <w:t>is fleeting.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</w:p>
    <w:p w14:paraId="3E4EC3D1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All the foundation of earth shall fail!”</w:t>
      </w:r>
      <w:commentRangeEnd w:id="19"/>
      <w:r w:rsidR="00582161">
        <w:rPr>
          <w:rStyle w:val="CommentReference"/>
        </w:rPr>
        <w:commentReference w:id="19"/>
      </w:r>
    </w:p>
    <w:p w14:paraId="6EBAEBFC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20"/>
      <w:r w:rsidRPr="004D29BF">
        <w:rPr>
          <w:rFonts w:ascii="Arial" w:eastAsia="Times New Roman" w:hAnsi="Arial" w:cs="Arial"/>
          <w:sz w:val="26"/>
          <w:szCs w:val="26"/>
        </w:rPr>
        <w:t>Thus spoke the sage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in solitude pondering.</w:t>
      </w:r>
      <w:commentRangeEnd w:id="20"/>
      <w:r w:rsidR="003634D7">
        <w:rPr>
          <w:rStyle w:val="CommentReference"/>
        </w:rPr>
        <w:commentReference w:id="20"/>
      </w:r>
    </w:p>
    <w:p w14:paraId="13FC1231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21"/>
      <w:r w:rsidRPr="004D29BF">
        <w:rPr>
          <w:rFonts w:ascii="Arial" w:eastAsia="Times New Roman" w:hAnsi="Arial" w:cs="Arial"/>
          <w:sz w:val="26"/>
          <w:szCs w:val="26"/>
        </w:rPr>
        <w:t xml:space="preserve">Good man is he who </w:t>
      </w:r>
      <w:proofErr w:type="spellStart"/>
      <w:r w:rsidRPr="004D29BF">
        <w:rPr>
          <w:rFonts w:ascii="Arial" w:eastAsia="Times New Roman" w:hAnsi="Arial" w:cs="Arial"/>
          <w:sz w:val="26"/>
          <w:szCs w:val="26"/>
        </w:rPr>
        <w:t>guardeth</w:t>
      </w:r>
      <w:proofErr w:type="spellEnd"/>
      <w:r w:rsidRPr="004D29BF">
        <w:rPr>
          <w:rFonts w:ascii="Arial" w:eastAsia="Times New Roman" w:hAnsi="Arial" w:cs="Arial"/>
          <w:sz w:val="26"/>
          <w:szCs w:val="26"/>
        </w:rPr>
        <w:t xml:space="preserve"> his faith.</w:t>
      </w:r>
      <w:commentRangeEnd w:id="21"/>
      <w:r w:rsidR="00582161">
        <w:rPr>
          <w:rStyle w:val="CommentReference"/>
        </w:rPr>
        <w:commentReference w:id="21"/>
      </w:r>
    </w:p>
    <w:p w14:paraId="4852AE27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commentRangeStart w:id="22"/>
      <w:r w:rsidRPr="004D29BF">
        <w:rPr>
          <w:rFonts w:ascii="Arial" w:eastAsia="Times New Roman" w:hAnsi="Arial" w:cs="Arial"/>
          <w:sz w:val="26"/>
          <w:szCs w:val="26"/>
        </w:rPr>
        <w:t>He must never too quickly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unburden his breast</w:t>
      </w:r>
    </w:p>
    <w:p w14:paraId="26EFEB88" w14:textId="77777777" w:rsidR="00437517" w:rsidRDefault="004D29BF" w:rsidP="004D29BF">
      <w:pPr>
        <w:rPr>
          <w:rFonts w:ascii="Arial" w:eastAsia="Times New Roman" w:hAnsi="Arial" w:cs="Arial"/>
          <w:sz w:val="26"/>
          <w:szCs w:val="26"/>
        </w:rPr>
      </w:pPr>
      <w:r w:rsidRPr="004D29BF">
        <w:rPr>
          <w:rFonts w:ascii="Arial" w:eastAsia="Times New Roman" w:hAnsi="Arial" w:cs="Arial"/>
          <w:sz w:val="26"/>
          <w:szCs w:val="26"/>
        </w:rPr>
        <w:t>Of its sorrow, but eagerly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 xml:space="preserve">strive for </w:t>
      </w:r>
      <w:r w:rsidR="00437517">
        <w:rPr>
          <w:rFonts w:ascii="Arial" w:eastAsia="Times New Roman" w:hAnsi="Arial" w:cs="Arial"/>
          <w:sz w:val="26"/>
          <w:szCs w:val="26"/>
        </w:rPr>
        <w:t>redress</w:t>
      </w:r>
      <w:r w:rsidR="003634D7">
        <w:rPr>
          <w:rFonts w:ascii="Arial" w:eastAsia="Times New Roman" w:hAnsi="Arial" w:cs="Arial"/>
          <w:sz w:val="26"/>
          <w:szCs w:val="26"/>
        </w:rPr>
        <w:t>;</w:t>
      </w:r>
      <w:commentRangeEnd w:id="22"/>
      <w:r w:rsidR="00582161">
        <w:rPr>
          <w:rStyle w:val="CommentReference"/>
        </w:rPr>
        <w:commentReference w:id="22"/>
      </w:r>
    </w:p>
    <w:p w14:paraId="5D2B8052" w14:textId="77777777" w:rsidR="004D29BF" w:rsidRPr="004D29BF" w:rsidRDefault="004D29BF" w:rsidP="004D29BF">
      <w:pPr>
        <w:rPr>
          <w:rFonts w:ascii="Times New Roman" w:eastAsia="Times New Roman" w:hAnsi="Times New Roman" w:cs="Times New Roman"/>
        </w:rPr>
      </w:pPr>
      <w:r w:rsidRPr="004D29BF">
        <w:rPr>
          <w:rFonts w:ascii="Arial" w:eastAsia="Times New Roman" w:hAnsi="Arial" w:cs="Arial"/>
          <w:sz w:val="26"/>
          <w:szCs w:val="26"/>
        </w:rPr>
        <w:t xml:space="preserve">And </w:t>
      </w:r>
      <w:commentRangeStart w:id="23"/>
      <w:r w:rsidRPr="004D29BF">
        <w:rPr>
          <w:rFonts w:ascii="Arial" w:eastAsia="Times New Roman" w:hAnsi="Arial" w:cs="Arial"/>
          <w:sz w:val="26"/>
          <w:szCs w:val="26"/>
        </w:rPr>
        <w:t>happy the man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 xml:space="preserve">who </w:t>
      </w:r>
      <w:proofErr w:type="spellStart"/>
      <w:r w:rsidRPr="004D29BF">
        <w:rPr>
          <w:rFonts w:ascii="Arial" w:eastAsia="Times New Roman" w:hAnsi="Arial" w:cs="Arial"/>
          <w:sz w:val="26"/>
          <w:szCs w:val="26"/>
        </w:rPr>
        <w:t>seeketh</w:t>
      </w:r>
      <w:proofErr w:type="spellEnd"/>
      <w:r w:rsidRPr="004D29BF">
        <w:rPr>
          <w:rFonts w:ascii="Arial" w:eastAsia="Times New Roman" w:hAnsi="Arial" w:cs="Arial"/>
          <w:sz w:val="26"/>
          <w:szCs w:val="26"/>
        </w:rPr>
        <w:t xml:space="preserve"> for mercy</w:t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 xml:space="preserve">From </w:t>
      </w:r>
      <w:r w:rsidR="00437517">
        <w:rPr>
          <w:rFonts w:ascii="Arial" w:eastAsia="Times New Roman" w:hAnsi="Arial" w:cs="Arial"/>
          <w:sz w:val="26"/>
          <w:szCs w:val="26"/>
        </w:rPr>
        <w:t xml:space="preserve">his heavenly </w:t>
      </w:r>
      <w:r w:rsidRPr="004D29BF">
        <w:rPr>
          <w:rFonts w:ascii="Arial" w:eastAsia="Times New Roman" w:hAnsi="Arial" w:cs="Arial"/>
          <w:sz w:val="26"/>
          <w:szCs w:val="26"/>
        </w:rPr>
        <w:t>fathe</w:t>
      </w:r>
      <w:r w:rsidR="00437517">
        <w:rPr>
          <w:rFonts w:ascii="Arial" w:eastAsia="Times New Roman" w:hAnsi="Arial" w:cs="Arial"/>
          <w:sz w:val="26"/>
          <w:szCs w:val="26"/>
        </w:rPr>
        <w:t>r</w:t>
      </w:r>
      <w:r w:rsidRPr="004D29BF">
        <w:rPr>
          <w:rFonts w:ascii="Arial" w:eastAsia="Times New Roman" w:hAnsi="Arial" w:cs="Arial"/>
          <w:sz w:val="26"/>
          <w:szCs w:val="26"/>
        </w:rPr>
        <w:t>,</w:t>
      </w:r>
      <w:commentRangeEnd w:id="23"/>
      <w:r w:rsidR="00B3513A">
        <w:rPr>
          <w:rStyle w:val="CommentReference"/>
        </w:rPr>
        <w:commentReference w:id="23"/>
      </w:r>
      <w:r w:rsidR="00437517">
        <w:rPr>
          <w:rFonts w:ascii="Arial" w:eastAsia="Times New Roman" w:hAnsi="Arial" w:cs="Arial"/>
          <w:sz w:val="26"/>
          <w:szCs w:val="26"/>
        </w:rPr>
        <w:t xml:space="preserve"> </w:t>
      </w:r>
      <w:r w:rsidRPr="004D29BF">
        <w:rPr>
          <w:rFonts w:ascii="Arial" w:eastAsia="Times New Roman" w:hAnsi="Arial" w:cs="Arial"/>
          <w:sz w:val="26"/>
          <w:szCs w:val="26"/>
        </w:rPr>
        <w:t>our fortress and strength.</w:t>
      </w:r>
    </w:p>
    <w:p w14:paraId="68E6A14E" w14:textId="77777777" w:rsidR="004D29BF" w:rsidRPr="004D29BF" w:rsidRDefault="004D29BF" w:rsidP="004D29BF">
      <w:pPr>
        <w:rPr>
          <w:rFonts w:ascii="Times New Roman" w:eastAsia="Times New Roman" w:hAnsi="Times New Roman" w:cs="Times New Roman"/>
        </w:rPr>
      </w:pPr>
    </w:p>
    <w:p w14:paraId="72C70D2B" w14:textId="77777777" w:rsidR="004D29BF" w:rsidRPr="004D29BF" w:rsidRDefault="004D29BF" w:rsidP="004D29BF">
      <w:pPr>
        <w:rPr>
          <w:rFonts w:ascii="Times New Roman" w:eastAsia="Times New Roman" w:hAnsi="Times New Roman" w:cs="Times New Roman"/>
        </w:rPr>
      </w:pPr>
    </w:p>
    <w:p w14:paraId="595110AC" w14:textId="77777777" w:rsidR="00AC042D" w:rsidRDefault="00AC042D"/>
    <w:sectPr w:rsidR="00AC042D" w:rsidSect="00ED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19-09-10T11:59:00Z" w:initials="MOU">
    <w:p w14:paraId="313606BC" w14:textId="77777777" w:rsidR="003634D7" w:rsidRDefault="003634D7">
      <w:pPr>
        <w:pStyle w:val="CommentText"/>
      </w:pPr>
      <w:r>
        <w:rPr>
          <w:rStyle w:val="CommentReference"/>
        </w:rPr>
        <w:annotationRef/>
      </w:r>
      <w:r>
        <w:t>This begins the second narrator’s portion (so we have a first objective narrator, and a second narrator telling the main story)</w:t>
      </w:r>
    </w:p>
  </w:comment>
  <w:comment w:id="1" w:author="Microsoft Office User" w:date="2019-09-10T12:03:00Z" w:initials="MOU">
    <w:p w14:paraId="05FC43F2" w14:textId="0B7BFC64" w:rsidR="00976167" w:rsidRDefault="00976167">
      <w:pPr>
        <w:pStyle w:val="CommentText"/>
      </w:pPr>
      <w:r>
        <w:rPr>
          <w:rStyle w:val="CommentReference"/>
        </w:rPr>
        <w:annotationRef/>
      </w:r>
      <w:r>
        <w:t>Wanderer is more specific that Seafarer about the type of people he lost, and what he misses most—someone he can trust</w:t>
      </w:r>
    </w:p>
  </w:comment>
  <w:comment w:id="2" w:author="Microsoft Office User" w:date="2019-09-10T12:04:00Z" w:initials="MOU">
    <w:p w14:paraId="2E8E3B0E" w14:textId="00D80C16" w:rsidR="00976167" w:rsidRDefault="00976167">
      <w:pPr>
        <w:pStyle w:val="CommentText"/>
      </w:pPr>
      <w:r>
        <w:rPr>
          <w:rStyle w:val="CommentReference"/>
        </w:rPr>
        <w:annotationRef/>
      </w:r>
      <w:r>
        <w:t>The best judge of a man is whether he keeps your secrets</w:t>
      </w:r>
    </w:p>
  </w:comment>
  <w:comment w:id="3" w:author="Microsoft Office User" w:date="2019-09-10T12:05:00Z" w:initials="MOU">
    <w:p w14:paraId="7B545625" w14:textId="3BAB2CFB" w:rsidR="00976167" w:rsidRDefault="00976167">
      <w:pPr>
        <w:pStyle w:val="CommentText"/>
      </w:pPr>
      <w:r>
        <w:rPr>
          <w:rStyle w:val="CommentReference"/>
        </w:rPr>
        <w:annotationRef/>
      </w:r>
      <w:r>
        <w:t>This seems to agree with Anglo Saxon and Christian ways like Beowulf: it suggests it’s our job to be strong (Anglo Saxon), and when we face our fears and do our part, God will also help us (Christian)</w:t>
      </w:r>
    </w:p>
  </w:comment>
  <w:comment w:id="4" w:author="Microsoft Office User" w:date="2019-09-10T12:07:00Z" w:initials="MOU">
    <w:p w14:paraId="30E961F1" w14:textId="61F275E4" w:rsidR="00976167" w:rsidRDefault="00976167">
      <w:pPr>
        <w:pStyle w:val="CommentText"/>
      </w:pPr>
      <w:r>
        <w:rPr>
          <w:rStyle w:val="CommentReference"/>
        </w:rPr>
        <w:annotationRef/>
      </w:r>
      <w:r>
        <w:t>This seems contrary to what the poet said earlier about someone to keep one’s secrets…this suggest the Anglo Saxon way is to bear trouble silently</w:t>
      </w:r>
    </w:p>
  </w:comment>
  <w:comment w:id="5" w:author="Microsoft Office User" w:date="2019-09-10T12:08:00Z" w:initials="MOU">
    <w:p w14:paraId="2DA1A1EB" w14:textId="57A2FC5B" w:rsidR="00976167" w:rsidRDefault="00976167">
      <w:pPr>
        <w:pStyle w:val="CommentText"/>
      </w:pPr>
      <w:r>
        <w:rPr>
          <w:rStyle w:val="CommentReference"/>
        </w:rPr>
        <w:annotationRef/>
      </w:r>
      <w:r>
        <w:t>i.e. when he was buried (Christian burial rather than Anglo Saxon burning)</w:t>
      </w:r>
    </w:p>
  </w:comment>
  <w:comment w:id="6" w:author="Microsoft Office User" w:date="2019-09-10T12:09:00Z" w:initials="MOU">
    <w:p w14:paraId="37B867D1" w14:textId="40D00C6B" w:rsidR="00582161" w:rsidRDefault="00582161">
      <w:pPr>
        <w:pStyle w:val="CommentText"/>
      </w:pPr>
      <w:r>
        <w:rPr>
          <w:rStyle w:val="CommentReference"/>
        </w:rPr>
        <w:annotationRef/>
      </w:r>
      <w:r>
        <w:t>he looks for a new lord, and new friends, to supply the Anglo Saxon appreciation for treasure, partying and friends</w:t>
      </w:r>
    </w:p>
  </w:comment>
  <w:comment w:id="7" w:author="Microsoft Office User" w:date="2019-09-10T12:10:00Z" w:initials="MOU">
    <w:p w14:paraId="2CBE30EE" w14:textId="5EEC3164" w:rsidR="00582161" w:rsidRDefault="00582161">
      <w:pPr>
        <w:pStyle w:val="CommentText"/>
      </w:pPr>
      <w:r>
        <w:rPr>
          <w:rStyle w:val="CommentReference"/>
        </w:rPr>
        <w:annotationRef/>
      </w:r>
      <w:r>
        <w:t>He remembers important ceremonies – pledging himself to his lord</w:t>
      </w:r>
    </w:p>
  </w:comment>
  <w:comment w:id="8" w:author="Microsoft Office User" w:date="2019-09-10T12:11:00Z" w:initials="MOU">
    <w:p w14:paraId="0D34730E" w14:textId="0F8C5C19" w:rsidR="00582161" w:rsidRDefault="00582161">
      <w:pPr>
        <w:pStyle w:val="CommentText"/>
      </w:pPr>
      <w:r>
        <w:rPr>
          <w:rStyle w:val="CommentReference"/>
        </w:rPr>
        <w:annotationRef/>
      </w:r>
      <w:r>
        <w:t>Whether he is dreaming or hallucinating we can’t tell, but his dreams of family and friends literally disappear</w:t>
      </w:r>
    </w:p>
  </w:comment>
  <w:comment w:id="9" w:author="Microsoft Office User" w:date="2019-09-10T12:12:00Z" w:initials="MOU">
    <w:p w14:paraId="16B5E95A" w14:textId="275FF35E" w:rsidR="00582161" w:rsidRDefault="00582161">
      <w:pPr>
        <w:pStyle w:val="CommentText"/>
      </w:pPr>
      <w:r>
        <w:rPr>
          <w:rStyle w:val="CommentReference"/>
        </w:rPr>
        <w:annotationRef/>
      </w:r>
      <w:r>
        <w:t>Wisdom comes with age…only when we experience loss do we truly appreciate what we have</w:t>
      </w:r>
    </w:p>
  </w:comment>
  <w:comment w:id="10" w:author="Microsoft Office User" w:date="2019-09-10T12:13:00Z" w:initials="MOU">
    <w:p w14:paraId="27082C59" w14:textId="6FDD4360" w:rsidR="00582161" w:rsidRDefault="00582161">
      <w:pPr>
        <w:pStyle w:val="CommentText"/>
      </w:pPr>
      <w:r>
        <w:rPr>
          <w:rStyle w:val="CommentReference"/>
        </w:rPr>
        <w:annotationRef/>
      </w:r>
      <w:r>
        <w:t>Christian values</w:t>
      </w:r>
    </w:p>
  </w:comment>
  <w:comment w:id="11" w:author="Microsoft Office User" w:date="2019-09-10T12:13:00Z" w:initials="MOU">
    <w:p w14:paraId="166EAFF7" w14:textId="052BBB82" w:rsidR="00582161" w:rsidRDefault="00582161">
      <w:pPr>
        <w:pStyle w:val="CommentText"/>
      </w:pPr>
      <w:r>
        <w:rPr>
          <w:rStyle w:val="CommentReference"/>
        </w:rPr>
        <w:annotationRef/>
      </w:r>
      <w:r>
        <w:t>Anglo Saxon values</w:t>
      </w:r>
    </w:p>
  </w:comment>
  <w:comment w:id="12" w:author="Microsoft Office User" w:date="2019-09-10T12:13:00Z" w:initials="MOU">
    <w:p w14:paraId="79C52CC2" w14:textId="0276D37D" w:rsidR="00582161" w:rsidRDefault="00582161">
      <w:pPr>
        <w:pStyle w:val="CommentText"/>
      </w:pPr>
      <w:r>
        <w:rPr>
          <w:rStyle w:val="CommentReference"/>
        </w:rPr>
        <w:annotationRef/>
      </w:r>
      <w:r>
        <w:t>Don’t promise to help someone until you know fully what that person intends (make sure you’re not getting into trouble)</w:t>
      </w:r>
    </w:p>
  </w:comment>
  <w:comment w:id="13" w:author="Microsoft Office User" w:date="2019-09-10T12:14:00Z" w:initials="MOU">
    <w:p w14:paraId="239C2446" w14:textId="1B58A0B0" w:rsidR="00582161" w:rsidRDefault="00582161">
      <w:pPr>
        <w:pStyle w:val="CommentText"/>
      </w:pPr>
      <w:r>
        <w:rPr>
          <w:rStyle w:val="CommentReference"/>
        </w:rPr>
        <w:annotationRef/>
      </w:r>
      <w:r>
        <w:t>Suggests one should wait to talk until he knows what he REALLY wants to say</w:t>
      </w:r>
    </w:p>
  </w:comment>
  <w:comment w:id="14" w:author="Microsoft Office User" w:date="2019-09-10T12:15:00Z" w:initials="MOU">
    <w:p w14:paraId="321933A4" w14:textId="5878F195" w:rsidR="00582161" w:rsidRDefault="00582161">
      <w:pPr>
        <w:pStyle w:val="CommentText"/>
      </w:pPr>
      <w:r>
        <w:rPr>
          <w:rStyle w:val="CommentReference"/>
        </w:rPr>
        <w:annotationRef/>
      </w:r>
      <w:r>
        <w:t xml:space="preserve">So </w:t>
      </w:r>
      <w:proofErr w:type="spellStart"/>
      <w:r>
        <w:t>e</w:t>
      </w:r>
      <w:proofErr w:type="spellEnd"/>
      <w:r>
        <w:t xml:space="preserve"> died in battle</w:t>
      </w:r>
    </w:p>
  </w:comment>
  <w:comment w:id="15" w:author="Microsoft Office User" w:date="2019-09-10T12:15:00Z" w:initials="MOU">
    <w:p w14:paraId="32D8D62B" w14:textId="7DBF5220" w:rsidR="00582161" w:rsidRDefault="00582161">
      <w:pPr>
        <w:pStyle w:val="CommentText"/>
      </w:pPr>
      <w:r>
        <w:rPr>
          <w:rStyle w:val="CommentReference"/>
        </w:rPr>
        <w:annotationRef/>
      </w:r>
      <w:r>
        <w:t>One was carried off by  a giant bird of prey</w:t>
      </w:r>
    </w:p>
  </w:comment>
  <w:comment w:id="16" w:author="Microsoft Office User" w:date="2019-09-10T12:15:00Z" w:initials="MOU">
    <w:p w14:paraId="2FBE9A79" w14:textId="23E5DBA3" w:rsidR="00582161" w:rsidRDefault="00582161">
      <w:pPr>
        <w:pStyle w:val="CommentText"/>
      </w:pPr>
      <w:r>
        <w:rPr>
          <w:rStyle w:val="CommentReference"/>
        </w:rPr>
        <w:annotationRef/>
      </w:r>
      <w:r>
        <w:t>One killed by a wolf</w:t>
      </w:r>
    </w:p>
  </w:comment>
  <w:comment w:id="17" w:author="Microsoft Office User" w:date="2019-09-10T12:15:00Z" w:initials="MOU">
    <w:p w14:paraId="4427B1B7" w14:textId="15CEFD2D" w:rsidR="00582161" w:rsidRDefault="00582161">
      <w:pPr>
        <w:pStyle w:val="CommentText"/>
      </w:pPr>
      <w:r>
        <w:rPr>
          <w:rStyle w:val="CommentReference"/>
        </w:rPr>
        <w:annotationRef/>
      </w:r>
      <w:r>
        <w:t>One died of sorrow (suicide) (this list covers all that may kill a man: killed by others, killed by nature, killed by self)</w:t>
      </w:r>
    </w:p>
  </w:comment>
  <w:comment w:id="18" w:author="Microsoft Office User" w:date="2019-09-10T12:16:00Z" w:initials="MOU">
    <w:p w14:paraId="40D37785" w14:textId="60D0EFD4" w:rsidR="00582161" w:rsidRDefault="00582161">
      <w:pPr>
        <w:pStyle w:val="CommentText"/>
      </w:pPr>
      <w:r>
        <w:rPr>
          <w:rStyle w:val="CommentReference"/>
        </w:rPr>
        <w:annotationRef/>
      </w:r>
      <w:r>
        <w:t>The warden of Men (jailer that imprisons people) is the devil (compare how this devil also, like Grendel, wanted the music silent)</w:t>
      </w:r>
    </w:p>
  </w:comment>
  <w:comment w:id="19" w:author="Microsoft Office User" w:date="2019-09-10T12:17:00Z" w:initials="MOU">
    <w:p w14:paraId="4A8D90CD" w14:textId="1E75C993" w:rsidR="00582161" w:rsidRDefault="00582161">
      <w:pPr>
        <w:pStyle w:val="CommentText"/>
      </w:pPr>
      <w:r>
        <w:rPr>
          <w:rStyle w:val="CommentReference"/>
        </w:rPr>
        <w:annotationRef/>
      </w:r>
      <w:r>
        <w:t>Nothing on earth lasts</w:t>
      </w:r>
    </w:p>
  </w:comment>
  <w:comment w:id="20" w:author="Microsoft Office User" w:date="2019-09-10T11:58:00Z" w:initials="MOU">
    <w:p w14:paraId="00AD36C3" w14:textId="77777777" w:rsidR="003634D7" w:rsidRDefault="003634D7">
      <w:pPr>
        <w:pStyle w:val="CommentText"/>
      </w:pPr>
      <w:r>
        <w:rPr>
          <w:rStyle w:val="CommentReference"/>
        </w:rPr>
        <w:annotationRef/>
      </w:r>
      <w:r>
        <w:t>Ends the second narrator’s portion, and returns to first narrator</w:t>
      </w:r>
    </w:p>
  </w:comment>
  <w:comment w:id="21" w:author="Microsoft Office User" w:date="2019-09-10T12:18:00Z" w:initials="MOU">
    <w:p w14:paraId="27C2C340" w14:textId="347E4194" w:rsidR="00582161" w:rsidRDefault="00582161">
      <w:pPr>
        <w:pStyle w:val="CommentText"/>
      </w:pPr>
      <w:r>
        <w:rPr>
          <w:rStyle w:val="CommentReference"/>
        </w:rPr>
        <w:annotationRef/>
      </w:r>
      <w:r>
        <w:t>Because noting on earth lasts, the best thing one can do is protect faith in God…the only lasting thing</w:t>
      </w:r>
    </w:p>
  </w:comment>
  <w:comment w:id="22" w:author="Microsoft Office User" w:date="2019-09-10T12:18:00Z" w:initials="MOU">
    <w:p w14:paraId="6AA693F8" w14:textId="4678D932" w:rsidR="00582161" w:rsidRDefault="00582161">
      <w:pPr>
        <w:pStyle w:val="CommentText"/>
      </w:pPr>
      <w:r>
        <w:rPr>
          <w:rStyle w:val="CommentReference"/>
        </w:rPr>
        <w:annotationRef/>
      </w:r>
      <w:r>
        <w:t>Anglo Saxon contrast to the Christi</w:t>
      </w:r>
      <w:r w:rsidR="00B3513A">
        <w:t>an</w:t>
      </w:r>
      <w:r>
        <w:t xml:space="preserve"> lines right above…this suggest not to forgive too quickly, but get vengeance</w:t>
      </w:r>
      <w:r w:rsidR="00B3513A">
        <w:t>)</w:t>
      </w:r>
    </w:p>
  </w:comment>
  <w:comment w:id="23" w:author="Microsoft Office User" w:date="2019-09-10T12:19:00Z" w:initials="MOU">
    <w:p w14:paraId="25311ACC" w14:textId="4EFAE346" w:rsidR="00B3513A" w:rsidRDefault="00B3513A">
      <w:pPr>
        <w:pStyle w:val="CommentText"/>
      </w:pPr>
      <w:r>
        <w:rPr>
          <w:rStyle w:val="CommentReference"/>
        </w:rPr>
        <w:annotationRef/>
      </w:r>
      <w:r>
        <w:t xml:space="preserve">God offers the only lasting goodness </w:t>
      </w:r>
      <w:r>
        <w:t>(Christian)</w:t>
      </w:r>
      <w:bookmarkStart w:id="24" w:name="_GoBack"/>
      <w:bookmarkEnd w:id="2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3606BC" w15:done="0"/>
  <w15:commentEx w15:paraId="05FC43F2" w15:done="0"/>
  <w15:commentEx w15:paraId="2E8E3B0E" w15:done="0"/>
  <w15:commentEx w15:paraId="7B545625" w15:done="0"/>
  <w15:commentEx w15:paraId="30E961F1" w15:done="0"/>
  <w15:commentEx w15:paraId="2DA1A1EB" w15:done="0"/>
  <w15:commentEx w15:paraId="37B867D1" w15:done="0"/>
  <w15:commentEx w15:paraId="2CBE30EE" w15:done="0"/>
  <w15:commentEx w15:paraId="0D34730E" w15:done="0"/>
  <w15:commentEx w15:paraId="16B5E95A" w15:done="0"/>
  <w15:commentEx w15:paraId="27082C59" w15:done="0"/>
  <w15:commentEx w15:paraId="166EAFF7" w15:done="0"/>
  <w15:commentEx w15:paraId="79C52CC2" w15:done="0"/>
  <w15:commentEx w15:paraId="239C2446" w15:done="0"/>
  <w15:commentEx w15:paraId="321933A4" w15:done="0"/>
  <w15:commentEx w15:paraId="32D8D62B" w15:done="0"/>
  <w15:commentEx w15:paraId="2FBE9A79" w15:done="0"/>
  <w15:commentEx w15:paraId="4427B1B7" w15:done="0"/>
  <w15:commentEx w15:paraId="40D37785" w15:done="0"/>
  <w15:commentEx w15:paraId="4A8D90CD" w15:done="0"/>
  <w15:commentEx w15:paraId="00AD36C3" w15:done="0"/>
  <w15:commentEx w15:paraId="27C2C340" w15:done="0"/>
  <w15:commentEx w15:paraId="6AA693F8" w15:done="0"/>
  <w15:commentEx w15:paraId="25311A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3606BC" w16cid:durableId="21220E9C"/>
  <w16cid:commentId w16cid:paraId="05FC43F2" w16cid:durableId="21220FA7"/>
  <w16cid:commentId w16cid:paraId="2E8E3B0E" w16cid:durableId="21220FD6"/>
  <w16cid:commentId w16cid:paraId="7B545625" w16cid:durableId="21221007"/>
  <w16cid:commentId w16cid:paraId="30E961F1" w16cid:durableId="21221084"/>
  <w16cid:commentId w16cid:paraId="2DA1A1EB" w16cid:durableId="212210AF"/>
  <w16cid:commentId w16cid:paraId="37B867D1" w16cid:durableId="21221107"/>
  <w16cid:commentId w16cid:paraId="2CBE30EE" w16cid:durableId="21221147"/>
  <w16cid:commentId w16cid:paraId="0D34730E" w16cid:durableId="21221174"/>
  <w16cid:commentId w16cid:paraId="16B5E95A" w16cid:durableId="212211A6"/>
  <w16cid:commentId w16cid:paraId="27082C59" w16cid:durableId="212211D5"/>
  <w16cid:commentId w16cid:paraId="166EAFF7" w16cid:durableId="212211E2"/>
  <w16cid:commentId w16cid:paraId="79C52CC2" w16cid:durableId="212211F2"/>
  <w16cid:commentId w16cid:paraId="239C2446" w16cid:durableId="2122121E"/>
  <w16cid:commentId w16cid:paraId="321933A4" w16cid:durableId="21221249"/>
  <w16cid:commentId w16cid:paraId="32D8D62B" w16cid:durableId="21221254"/>
  <w16cid:commentId w16cid:paraId="2FBE9A79" w16cid:durableId="21221265"/>
  <w16cid:commentId w16cid:paraId="4427B1B7" w16cid:durableId="2122126F"/>
  <w16cid:commentId w16cid:paraId="40D37785" w16cid:durableId="212212A1"/>
  <w16cid:commentId w16cid:paraId="4A8D90CD" w16cid:durableId="212212F1"/>
  <w16cid:commentId w16cid:paraId="00AD36C3" w16cid:durableId="21220E79"/>
  <w16cid:commentId w16cid:paraId="27C2C340" w16cid:durableId="21221301"/>
  <w16cid:commentId w16cid:paraId="6AA693F8" w16cid:durableId="21221323"/>
  <w16cid:commentId w16cid:paraId="25311ACC" w16cid:durableId="212213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BF"/>
    <w:rsid w:val="003634D7"/>
    <w:rsid w:val="00437517"/>
    <w:rsid w:val="004D29BF"/>
    <w:rsid w:val="00582161"/>
    <w:rsid w:val="00976167"/>
    <w:rsid w:val="00AC042D"/>
    <w:rsid w:val="00B3513A"/>
    <w:rsid w:val="00E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9AE2"/>
  <w15:chartTrackingRefBased/>
  <w15:docId w15:val="{F9E64C7F-79BC-F046-B3F8-20BE8A9C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2019-09-10T18:38:00Z</dcterms:created>
  <dcterms:modified xsi:type="dcterms:W3CDTF">2019-09-10T19:19:00Z</dcterms:modified>
</cp:coreProperties>
</file>