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2B5A2" w14:textId="77777777" w:rsidR="00A86F7B" w:rsidRPr="00A86F7B" w:rsidRDefault="00A86F7B" w:rsidP="00A86F7B">
      <w:pPr>
        <w:spacing w:before="100" w:beforeAutospacing="1" w:after="100" w:afterAutospacing="1"/>
        <w:outlineLvl w:val="0"/>
        <w:rPr>
          <w:rFonts w:ascii="Times New Roman" w:eastAsia="Times New Roman" w:hAnsi="Times New Roman" w:cs="Times New Roman"/>
          <w:b/>
          <w:bCs/>
          <w:kern w:val="36"/>
          <w:sz w:val="48"/>
          <w:szCs w:val="48"/>
        </w:rPr>
      </w:pPr>
      <w:r w:rsidRPr="00A86F7B">
        <w:rPr>
          <w:rFonts w:ascii="Times New Roman" w:eastAsia="Times New Roman" w:hAnsi="Times New Roman" w:cs="Times New Roman"/>
          <w:b/>
          <w:bCs/>
          <w:kern w:val="36"/>
          <w:sz w:val="48"/>
          <w:szCs w:val="48"/>
        </w:rPr>
        <w:t xml:space="preserve">Delight in Disorder </w:t>
      </w:r>
    </w:p>
    <w:p w14:paraId="03BF0BF4" w14:textId="77777777" w:rsidR="00A86F7B" w:rsidRDefault="00A86F7B" w:rsidP="00A86F7B">
      <w:pPr>
        <w:rPr>
          <w:rFonts w:ascii="Times New Roman" w:eastAsia="Times New Roman" w:hAnsi="Times New Roman" w:cs="Times New Roman"/>
        </w:rPr>
      </w:pPr>
      <w:r w:rsidRPr="00A86F7B">
        <w:rPr>
          <w:rFonts w:ascii="Times New Roman" w:eastAsia="Times New Roman" w:hAnsi="Times New Roman" w:cs="Times New Roman"/>
        </w:rPr>
        <w:t xml:space="preserve">By </w:t>
      </w:r>
      <w:hyperlink r:id="rId4" w:history="1">
        <w:r w:rsidRPr="00A86F7B">
          <w:rPr>
            <w:rFonts w:ascii="Times New Roman" w:eastAsia="Times New Roman" w:hAnsi="Times New Roman" w:cs="Times New Roman"/>
            <w:color w:val="0000FF"/>
            <w:u w:val="single"/>
          </w:rPr>
          <w:t>Robert Herrick</w:t>
        </w:r>
      </w:hyperlink>
      <w:r w:rsidRPr="00A86F7B">
        <w:rPr>
          <w:rFonts w:ascii="Times New Roman" w:eastAsia="Times New Roman" w:hAnsi="Times New Roman" w:cs="Times New Roman"/>
        </w:rPr>
        <w:t xml:space="preserve"> </w:t>
      </w:r>
    </w:p>
    <w:p w14:paraId="533A4C1B" w14:textId="77777777" w:rsidR="00A86F7B" w:rsidRPr="00A86F7B" w:rsidRDefault="00A86F7B" w:rsidP="00A86F7B">
      <w:pPr>
        <w:rPr>
          <w:rFonts w:ascii="Times New Roman" w:eastAsia="Times New Roman" w:hAnsi="Times New Roman" w:cs="Times New Roman"/>
        </w:rPr>
      </w:pPr>
    </w:p>
    <w:p w14:paraId="7E86980C" w14:textId="77777777" w:rsidR="00A86F7B" w:rsidRPr="00A86F7B" w:rsidRDefault="00A86F7B" w:rsidP="00A86F7B">
      <w:pPr>
        <w:ind w:hanging="240"/>
        <w:rPr>
          <w:rFonts w:ascii="Times New Roman" w:eastAsia="Times New Roman" w:hAnsi="Times New Roman" w:cs="Times New Roman"/>
        </w:rPr>
      </w:pPr>
      <w:commentRangeStart w:id="0"/>
      <w:r w:rsidRPr="00A86F7B">
        <w:rPr>
          <w:rFonts w:ascii="Times New Roman" w:eastAsia="Times New Roman" w:hAnsi="Times New Roman" w:cs="Times New Roman"/>
        </w:rPr>
        <w:t xml:space="preserve">A sweet disorder in the dress </w:t>
      </w:r>
    </w:p>
    <w:p w14:paraId="0C840850" w14:textId="77777777" w:rsidR="00A86F7B" w:rsidRPr="00A86F7B" w:rsidRDefault="00A86F7B" w:rsidP="00A86F7B">
      <w:pPr>
        <w:ind w:hanging="240"/>
        <w:rPr>
          <w:rFonts w:ascii="Times New Roman" w:eastAsia="Times New Roman" w:hAnsi="Times New Roman" w:cs="Times New Roman"/>
        </w:rPr>
      </w:pPr>
      <w:r w:rsidRPr="00A86F7B">
        <w:rPr>
          <w:rFonts w:ascii="Times New Roman" w:eastAsia="Times New Roman" w:hAnsi="Times New Roman" w:cs="Times New Roman"/>
        </w:rPr>
        <w:t xml:space="preserve">Kindles in clothes a wantonness; </w:t>
      </w:r>
      <w:commentRangeEnd w:id="0"/>
      <w:r>
        <w:rPr>
          <w:rStyle w:val="CommentReference"/>
        </w:rPr>
        <w:commentReference w:id="0"/>
      </w:r>
    </w:p>
    <w:p w14:paraId="403F9398" w14:textId="77777777" w:rsidR="00A86F7B" w:rsidRPr="00A86F7B" w:rsidRDefault="00A86F7B" w:rsidP="00A86F7B">
      <w:pPr>
        <w:ind w:hanging="240"/>
        <w:rPr>
          <w:rFonts w:ascii="Times New Roman" w:eastAsia="Times New Roman" w:hAnsi="Times New Roman" w:cs="Times New Roman"/>
        </w:rPr>
      </w:pPr>
      <w:commentRangeStart w:id="1"/>
      <w:r w:rsidRPr="00A86F7B">
        <w:rPr>
          <w:rFonts w:ascii="Times New Roman" w:eastAsia="Times New Roman" w:hAnsi="Times New Roman" w:cs="Times New Roman"/>
        </w:rPr>
        <w:t xml:space="preserve">A lawn about the shoulders thrown </w:t>
      </w:r>
    </w:p>
    <w:p w14:paraId="620E0057" w14:textId="77777777" w:rsidR="00A86F7B" w:rsidRPr="00A86F7B" w:rsidRDefault="00A86F7B" w:rsidP="00A86F7B">
      <w:pPr>
        <w:ind w:hanging="240"/>
        <w:rPr>
          <w:rFonts w:ascii="Times New Roman" w:eastAsia="Times New Roman" w:hAnsi="Times New Roman" w:cs="Times New Roman"/>
        </w:rPr>
      </w:pPr>
      <w:r w:rsidRPr="00A86F7B">
        <w:rPr>
          <w:rFonts w:ascii="Times New Roman" w:eastAsia="Times New Roman" w:hAnsi="Times New Roman" w:cs="Times New Roman"/>
        </w:rPr>
        <w:t xml:space="preserve">Into a fine distraction; </w:t>
      </w:r>
    </w:p>
    <w:p w14:paraId="4E2FE671" w14:textId="77777777" w:rsidR="00A86F7B" w:rsidRPr="00A86F7B" w:rsidRDefault="00A86F7B" w:rsidP="00A86F7B">
      <w:pPr>
        <w:ind w:hanging="240"/>
        <w:rPr>
          <w:rFonts w:ascii="Times New Roman" w:eastAsia="Times New Roman" w:hAnsi="Times New Roman" w:cs="Times New Roman"/>
        </w:rPr>
      </w:pPr>
      <w:r w:rsidRPr="00A86F7B">
        <w:rPr>
          <w:rFonts w:ascii="Times New Roman" w:eastAsia="Times New Roman" w:hAnsi="Times New Roman" w:cs="Times New Roman"/>
        </w:rPr>
        <w:t xml:space="preserve">An erring lace, which here and there </w:t>
      </w:r>
    </w:p>
    <w:p w14:paraId="1EA858EA" w14:textId="77777777" w:rsidR="00A86F7B" w:rsidRPr="00A86F7B" w:rsidRDefault="00A86F7B" w:rsidP="00A86F7B">
      <w:pPr>
        <w:ind w:hanging="240"/>
        <w:rPr>
          <w:rFonts w:ascii="Times New Roman" w:eastAsia="Times New Roman" w:hAnsi="Times New Roman" w:cs="Times New Roman"/>
        </w:rPr>
      </w:pPr>
      <w:proofErr w:type="spellStart"/>
      <w:r w:rsidRPr="00A86F7B">
        <w:rPr>
          <w:rFonts w:ascii="Times New Roman" w:eastAsia="Times New Roman" w:hAnsi="Times New Roman" w:cs="Times New Roman"/>
        </w:rPr>
        <w:t>Enthrals</w:t>
      </w:r>
      <w:proofErr w:type="spellEnd"/>
      <w:r w:rsidRPr="00A86F7B">
        <w:rPr>
          <w:rFonts w:ascii="Times New Roman" w:eastAsia="Times New Roman" w:hAnsi="Times New Roman" w:cs="Times New Roman"/>
        </w:rPr>
        <w:t xml:space="preserve"> the crimson stomacher; </w:t>
      </w:r>
      <w:commentRangeEnd w:id="1"/>
      <w:r>
        <w:rPr>
          <w:rStyle w:val="CommentReference"/>
        </w:rPr>
        <w:commentReference w:id="1"/>
      </w:r>
    </w:p>
    <w:p w14:paraId="3B67D702" w14:textId="77777777" w:rsidR="00A86F7B" w:rsidRPr="00A86F7B" w:rsidRDefault="00A86F7B" w:rsidP="00A86F7B">
      <w:pPr>
        <w:ind w:hanging="240"/>
        <w:rPr>
          <w:rFonts w:ascii="Times New Roman" w:eastAsia="Times New Roman" w:hAnsi="Times New Roman" w:cs="Times New Roman"/>
        </w:rPr>
      </w:pPr>
      <w:commentRangeStart w:id="2"/>
      <w:r w:rsidRPr="00A86F7B">
        <w:rPr>
          <w:rFonts w:ascii="Times New Roman" w:eastAsia="Times New Roman" w:hAnsi="Times New Roman" w:cs="Times New Roman"/>
        </w:rPr>
        <w:t xml:space="preserve">A cuff neglectful, and thereby </w:t>
      </w:r>
    </w:p>
    <w:p w14:paraId="19B044F1" w14:textId="77777777" w:rsidR="00A86F7B" w:rsidRPr="00A86F7B" w:rsidRDefault="00A86F7B" w:rsidP="00A86F7B">
      <w:pPr>
        <w:ind w:hanging="240"/>
        <w:rPr>
          <w:rFonts w:ascii="Times New Roman" w:eastAsia="Times New Roman" w:hAnsi="Times New Roman" w:cs="Times New Roman"/>
        </w:rPr>
      </w:pPr>
      <w:r w:rsidRPr="00A86F7B">
        <w:rPr>
          <w:rFonts w:ascii="Times New Roman" w:eastAsia="Times New Roman" w:hAnsi="Times New Roman" w:cs="Times New Roman"/>
        </w:rPr>
        <w:t xml:space="preserve">Ribands to flow confusedly; </w:t>
      </w:r>
      <w:commentRangeEnd w:id="2"/>
      <w:r>
        <w:rPr>
          <w:rStyle w:val="CommentReference"/>
        </w:rPr>
        <w:commentReference w:id="2"/>
      </w:r>
    </w:p>
    <w:p w14:paraId="1A518388" w14:textId="77777777" w:rsidR="00A86F7B" w:rsidRPr="00A86F7B" w:rsidRDefault="00A86F7B" w:rsidP="00A86F7B">
      <w:pPr>
        <w:ind w:hanging="240"/>
        <w:rPr>
          <w:rFonts w:ascii="Times New Roman" w:eastAsia="Times New Roman" w:hAnsi="Times New Roman" w:cs="Times New Roman"/>
        </w:rPr>
      </w:pPr>
      <w:commentRangeStart w:id="3"/>
      <w:r w:rsidRPr="00A86F7B">
        <w:rPr>
          <w:rFonts w:ascii="Times New Roman" w:eastAsia="Times New Roman" w:hAnsi="Times New Roman" w:cs="Times New Roman"/>
        </w:rPr>
        <w:t xml:space="preserve">A winning wave, deserving note, </w:t>
      </w:r>
    </w:p>
    <w:p w14:paraId="442FB1CD" w14:textId="77777777" w:rsidR="00A86F7B" w:rsidRPr="00A86F7B" w:rsidRDefault="00A86F7B" w:rsidP="00A86F7B">
      <w:pPr>
        <w:ind w:hanging="240"/>
        <w:rPr>
          <w:rFonts w:ascii="Times New Roman" w:eastAsia="Times New Roman" w:hAnsi="Times New Roman" w:cs="Times New Roman"/>
        </w:rPr>
      </w:pPr>
      <w:r w:rsidRPr="00A86F7B">
        <w:rPr>
          <w:rFonts w:ascii="Times New Roman" w:eastAsia="Times New Roman" w:hAnsi="Times New Roman" w:cs="Times New Roman"/>
        </w:rPr>
        <w:t xml:space="preserve">In the tempestuous petticoat; </w:t>
      </w:r>
      <w:commentRangeEnd w:id="3"/>
      <w:r>
        <w:rPr>
          <w:rStyle w:val="CommentReference"/>
        </w:rPr>
        <w:commentReference w:id="3"/>
      </w:r>
    </w:p>
    <w:p w14:paraId="74C4E48E" w14:textId="77777777" w:rsidR="00A86F7B" w:rsidRPr="00A86F7B" w:rsidRDefault="00A86F7B" w:rsidP="00A86F7B">
      <w:pPr>
        <w:ind w:hanging="240"/>
        <w:rPr>
          <w:rFonts w:ascii="Times New Roman" w:eastAsia="Times New Roman" w:hAnsi="Times New Roman" w:cs="Times New Roman"/>
        </w:rPr>
      </w:pPr>
      <w:commentRangeStart w:id="4"/>
      <w:r w:rsidRPr="00A86F7B">
        <w:rPr>
          <w:rFonts w:ascii="Times New Roman" w:eastAsia="Times New Roman" w:hAnsi="Times New Roman" w:cs="Times New Roman"/>
        </w:rPr>
        <w:t xml:space="preserve">A careless shoe-string, in whose tie </w:t>
      </w:r>
    </w:p>
    <w:p w14:paraId="408108AF" w14:textId="77777777" w:rsidR="00A86F7B" w:rsidRPr="00A86F7B" w:rsidRDefault="00A86F7B" w:rsidP="00A86F7B">
      <w:pPr>
        <w:ind w:hanging="240"/>
        <w:rPr>
          <w:rFonts w:ascii="Times New Roman" w:eastAsia="Times New Roman" w:hAnsi="Times New Roman" w:cs="Times New Roman"/>
        </w:rPr>
      </w:pPr>
      <w:r w:rsidRPr="00A86F7B">
        <w:rPr>
          <w:rFonts w:ascii="Times New Roman" w:eastAsia="Times New Roman" w:hAnsi="Times New Roman" w:cs="Times New Roman"/>
        </w:rPr>
        <w:t xml:space="preserve">I see a wild civility: </w:t>
      </w:r>
      <w:commentRangeEnd w:id="4"/>
      <w:r>
        <w:rPr>
          <w:rStyle w:val="CommentReference"/>
        </w:rPr>
        <w:commentReference w:id="4"/>
      </w:r>
    </w:p>
    <w:p w14:paraId="3136E709" w14:textId="77777777" w:rsidR="00A86F7B" w:rsidRPr="00A86F7B" w:rsidRDefault="00A86F7B" w:rsidP="00A86F7B">
      <w:pPr>
        <w:ind w:hanging="240"/>
        <w:rPr>
          <w:rFonts w:ascii="Times New Roman" w:eastAsia="Times New Roman" w:hAnsi="Times New Roman" w:cs="Times New Roman"/>
        </w:rPr>
      </w:pPr>
      <w:commentRangeStart w:id="5"/>
      <w:r w:rsidRPr="00A86F7B">
        <w:rPr>
          <w:rFonts w:ascii="Times New Roman" w:eastAsia="Times New Roman" w:hAnsi="Times New Roman" w:cs="Times New Roman"/>
        </w:rPr>
        <w:t xml:space="preserve">Do more bewitch me, than when art </w:t>
      </w:r>
    </w:p>
    <w:p w14:paraId="224A065C" w14:textId="77777777" w:rsidR="00A86F7B" w:rsidRPr="00A86F7B" w:rsidRDefault="00A86F7B" w:rsidP="00A86F7B">
      <w:pPr>
        <w:ind w:hanging="240"/>
        <w:rPr>
          <w:rFonts w:ascii="Times New Roman" w:eastAsia="Times New Roman" w:hAnsi="Times New Roman" w:cs="Times New Roman"/>
        </w:rPr>
      </w:pPr>
      <w:r w:rsidRPr="00A86F7B">
        <w:rPr>
          <w:rFonts w:ascii="Times New Roman" w:eastAsia="Times New Roman" w:hAnsi="Times New Roman" w:cs="Times New Roman"/>
        </w:rPr>
        <w:t xml:space="preserve">Is too precise in every part. </w:t>
      </w:r>
      <w:commentRangeEnd w:id="5"/>
      <w:r>
        <w:rPr>
          <w:rStyle w:val="CommentReference"/>
        </w:rPr>
        <w:commentReference w:id="5"/>
      </w:r>
    </w:p>
    <w:p w14:paraId="0CE2B2D8" w14:textId="77777777" w:rsidR="00916A47" w:rsidRDefault="00916A47"/>
    <w:p w14:paraId="6FF3BD84" w14:textId="77777777" w:rsidR="00186F9C" w:rsidRDefault="00186F9C"/>
    <w:p w14:paraId="74BA61DE" w14:textId="77777777" w:rsidR="00186F9C" w:rsidRDefault="00186F9C"/>
    <w:p w14:paraId="2D4977A9" w14:textId="77777777" w:rsidR="00186F9C" w:rsidRDefault="00186F9C"/>
    <w:p w14:paraId="76806B87" w14:textId="77777777" w:rsidR="00186F9C" w:rsidRDefault="00186F9C"/>
    <w:p w14:paraId="37AA11C7" w14:textId="77777777" w:rsidR="00186F9C" w:rsidRDefault="00186F9C"/>
    <w:p w14:paraId="1278E353" w14:textId="77777777" w:rsidR="00186F9C" w:rsidRDefault="00186F9C"/>
    <w:p w14:paraId="42B5AD6F" w14:textId="77777777" w:rsidR="00186F9C" w:rsidRDefault="00186F9C"/>
    <w:p w14:paraId="4ECB63B3" w14:textId="77777777" w:rsidR="00186F9C" w:rsidRDefault="00186F9C"/>
    <w:p w14:paraId="6BBCA4D7" w14:textId="77777777" w:rsidR="00186F9C" w:rsidRDefault="00186F9C"/>
    <w:p w14:paraId="3F0CABA4" w14:textId="77777777" w:rsidR="00186F9C" w:rsidRDefault="00186F9C"/>
    <w:p w14:paraId="64217CD5" w14:textId="77777777" w:rsidR="00186F9C" w:rsidRDefault="00186F9C"/>
    <w:p w14:paraId="73BED171" w14:textId="77777777" w:rsidR="00186F9C" w:rsidRDefault="00186F9C"/>
    <w:p w14:paraId="7A75C2A0" w14:textId="77777777" w:rsidR="00186F9C" w:rsidRDefault="00186F9C"/>
    <w:p w14:paraId="12B86798" w14:textId="77777777" w:rsidR="00186F9C" w:rsidRDefault="00186F9C"/>
    <w:p w14:paraId="476AE23F" w14:textId="77777777" w:rsidR="00186F9C" w:rsidRDefault="00186F9C"/>
    <w:p w14:paraId="6A767548" w14:textId="77777777" w:rsidR="00186F9C" w:rsidRDefault="00186F9C"/>
    <w:p w14:paraId="5D7E48A9" w14:textId="77777777" w:rsidR="00186F9C" w:rsidRDefault="00186F9C"/>
    <w:p w14:paraId="50B65EC0" w14:textId="77777777" w:rsidR="00186F9C" w:rsidRDefault="00186F9C"/>
    <w:p w14:paraId="7F5DC00A" w14:textId="77777777" w:rsidR="00186F9C" w:rsidRDefault="00186F9C"/>
    <w:p w14:paraId="4A9D4D19" w14:textId="77777777" w:rsidR="00186F9C" w:rsidRDefault="00186F9C"/>
    <w:p w14:paraId="0FA38F87" w14:textId="77777777" w:rsidR="00186F9C" w:rsidRDefault="00186F9C"/>
    <w:p w14:paraId="10C5E08C" w14:textId="77777777" w:rsidR="00186F9C" w:rsidRDefault="00186F9C"/>
    <w:p w14:paraId="12441EAC" w14:textId="77777777" w:rsidR="00186F9C" w:rsidRDefault="00186F9C"/>
    <w:p w14:paraId="5A596EB8" w14:textId="77777777" w:rsidR="00186F9C" w:rsidRDefault="00186F9C"/>
    <w:p w14:paraId="33F97890" w14:textId="77777777" w:rsidR="00186F9C" w:rsidRDefault="00186F9C"/>
    <w:p w14:paraId="0492FF7D" w14:textId="77777777" w:rsidR="00186F9C" w:rsidRPr="00186F9C" w:rsidRDefault="00186F9C" w:rsidP="00186F9C">
      <w:pPr>
        <w:spacing w:before="100" w:beforeAutospacing="1" w:after="100" w:afterAutospacing="1"/>
        <w:outlineLvl w:val="0"/>
        <w:rPr>
          <w:rFonts w:ascii="Times New Roman" w:eastAsia="Times New Roman" w:hAnsi="Times New Roman" w:cs="Times New Roman"/>
          <w:b/>
          <w:bCs/>
          <w:kern w:val="36"/>
          <w:sz w:val="48"/>
          <w:szCs w:val="48"/>
        </w:rPr>
      </w:pPr>
      <w:r w:rsidRPr="00186F9C">
        <w:rPr>
          <w:rFonts w:ascii="Times New Roman" w:eastAsia="Times New Roman" w:hAnsi="Times New Roman" w:cs="Times New Roman"/>
          <w:b/>
          <w:bCs/>
          <w:kern w:val="36"/>
          <w:sz w:val="48"/>
          <w:szCs w:val="48"/>
        </w:rPr>
        <w:lastRenderedPageBreak/>
        <w:t xml:space="preserve">“Still to be neat, still to be </w:t>
      </w:r>
      <w:commentRangeStart w:id="6"/>
      <w:r w:rsidRPr="00186F9C">
        <w:rPr>
          <w:rFonts w:ascii="Times New Roman" w:eastAsia="Times New Roman" w:hAnsi="Times New Roman" w:cs="Times New Roman"/>
          <w:b/>
          <w:bCs/>
          <w:kern w:val="36"/>
          <w:sz w:val="48"/>
          <w:szCs w:val="48"/>
        </w:rPr>
        <w:t xml:space="preserve">dressed” </w:t>
      </w:r>
      <w:commentRangeEnd w:id="6"/>
      <w:r>
        <w:rPr>
          <w:rStyle w:val="CommentReference"/>
        </w:rPr>
        <w:commentReference w:id="6"/>
      </w:r>
    </w:p>
    <w:p w14:paraId="1660035A" w14:textId="77777777" w:rsidR="00186F9C" w:rsidRDefault="00186F9C" w:rsidP="00186F9C">
      <w:pPr>
        <w:rPr>
          <w:rFonts w:ascii="Times New Roman" w:eastAsia="Times New Roman" w:hAnsi="Times New Roman" w:cs="Times New Roman"/>
        </w:rPr>
      </w:pPr>
      <w:r w:rsidRPr="00186F9C">
        <w:rPr>
          <w:rFonts w:ascii="Times New Roman" w:eastAsia="Times New Roman" w:hAnsi="Times New Roman" w:cs="Times New Roman"/>
        </w:rPr>
        <w:t xml:space="preserve">By </w:t>
      </w:r>
      <w:hyperlink r:id="rId8" w:history="1">
        <w:r w:rsidRPr="00186F9C">
          <w:rPr>
            <w:rFonts w:ascii="Times New Roman" w:eastAsia="Times New Roman" w:hAnsi="Times New Roman" w:cs="Times New Roman"/>
            <w:color w:val="0000FF"/>
            <w:u w:val="single"/>
          </w:rPr>
          <w:t>Ben Jonson</w:t>
        </w:r>
      </w:hyperlink>
      <w:r w:rsidRPr="00186F9C">
        <w:rPr>
          <w:rFonts w:ascii="Times New Roman" w:eastAsia="Times New Roman" w:hAnsi="Times New Roman" w:cs="Times New Roman"/>
        </w:rPr>
        <w:t xml:space="preserve"> </w:t>
      </w:r>
    </w:p>
    <w:p w14:paraId="7C6D5C39" w14:textId="77777777" w:rsidR="00186F9C" w:rsidRPr="00186F9C" w:rsidRDefault="00186F9C" w:rsidP="00186F9C">
      <w:pPr>
        <w:rPr>
          <w:rFonts w:ascii="Times New Roman" w:eastAsia="Times New Roman" w:hAnsi="Times New Roman" w:cs="Times New Roman"/>
        </w:rPr>
      </w:pPr>
    </w:p>
    <w:p w14:paraId="0A77F052" w14:textId="77777777" w:rsidR="00186F9C" w:rsidRPr="00186F9C" w:rsidRDefault="00186F9C" w:rsidP="00186F9C">
      <w:pPr>
        <w:ind w:hanging="240"/>
        <w:rPr>
          <w:rFonts w:ascii="Times New Roman" w:eastAsia="Times New Roman" w:hAnsi="Times New Roman" w:cs="Times New Roman"/>
        </w:rPr>
      </w:pPr>
      <w:commentRangeStart w:id="7"/>
      <w:r w:rsidRPr="00186F9C">
        <w:rPr>
          <w:rFonts w:ascii="Times New Roman" w:eastAsia="Times New Roman" w:hAnsi="Times New Roman" w:cs="Times New Roman"/>
        </w:rPr>
        <w:t xml:space="preserve">Still to be neat, still to be dressed, </w:t>
      </w:r>
    </w:p>
    <w:p w14:paraId="364B25C6" w14:textId="77777777" w:rsidR="00186F9C" w:rsidRPr="00186F9C" w:rsidRDefault="00186F9C" w:rsidP="00186F9C">
      <w:pPr>
        <w:ind w:hanging="240"/>
        <w:rPr>
          <w:rFonts w:ascii="Times New Roman" w:eastAsia="Times New Roman" w:hAnsi="Times New Roman" w:cs="Times New Roman"/>
        </w:rPr>
      </w:pPr>
      <w:r w:rsidRPr="00186F9C">
        <w:rPr>
          <w:rFonts w:ascii="Times New Roman" w:eastAsia="Times New Roman" w:hAnsi="Times New Roman" w:cs="Times New Roman"/>
        </w:rPr>
        <w:t xml:space="preserve">As you were going to a feast; </w:t>
      </w:r>
    </w:p>
    <w:p w14:paraId="7BF4E84E" w14:textId="77777777" w:rsidR="00186F9C" w:rsidRPr="00186F9C" w:rsidRDefault="00186F9C" w:rsidP="00186F9C">
      <w:pPr>
        <w:ind w:hanging="240"/>
        <w:rPr>
          <w:rFonts w:ascii="Times New Roman" w:eastAsia="Times New Roman" w:hAnsi="Times New Roman" w:cs="Times New Roman"/>
        </w:rPr>
      </w:pPr>
      <w:r w:rsidRPr="00186F9C">
        <w:rPr>
          <w:rFonts w:ascii="Times New Roman" w:eastAsia="Times New Roman" w:hAnsi="Times New Roman" w:cs="Times New Roman"/>
        </w:rPr>
        <w:t>Still to be powdered, still perfumed; </w:t>
      </w:r>
      <w:commentRangeEnd w:id="7"/>
      <w:r>
        <w:rPr>
          <w:rStyle w:val="CommentReference"/>
        </w:rPr>
        <w:commentReference w:id="7"/>
      </w:r>
    </w:p>
    <w:p w14:paraId="7D80EE32" w14:textId="77777777" w:rsidR="00186F9C" w:rsidRPr="00186F9C" w:rsidRDefault="00186F9C" w:rsidP="00186F9C">
      <w:pPr>
        <w:ind w:hanging="240"/>
        <w:rPr>
          <w:rFonts w:ascii="Times New Roman" w:eastAsia="Times New Roman" w:hAnsi="Times New Roman" w:cs="Times New Roman"/>
        </w:rPr>
      </w:pPr>
      <w:commentRangeStart w:id="8"/>
      <w:r w:rsidRPr="00186F9C">
        <w:rPr>
          <w:rFonts w:ascii="Times New Roman" w:eastAsia="Times New Roman" w:hAnsi="Times New Roman" w:cs="Times New Roman"/>
        </w:rPr>
        <w:t xml:space="preserve">Lady, it is to be presumed, </w:t>
      </w:r>
    </w:p>
    <w:p w14:paraId="563EE9BA" w14:textId="77777777" w:rsidR="00186F9C" w:rsidRPr="00186F9C" w:rsidRDefault="00186F9C" w:rsidP="00186F9C">
      <w:pPr>
        <w:ind w:hanging="240"/>
        <w:rPr>
          <w:rFonts w:ascii="Times New Roman" w:eastAsia="Times New Roman" w:hAnsi="Times New Roman" w:cs="Times New Roman"/>
        </w:rPr>
      </w:pPr>
      <w:r w:rsidRPr="00186F9C">
        <w:rPr>
          <w:rFonts w:ascii="Times New Roman" w:eastAsia="Times New Roman" w:hAnsi="Times New Roman" w:cs="Times New Roman"/>
        </w:rPr>
        <w:t xml:space="preserve">Though art's hid causes are not found, </w:t>
      </w:r>
    </w:p>
    <w:p w14:paraId="46995E42" w14:textId="77777777" w:rsidR="00186F9C" w:rsidRPr="00186F9C" w:rsidRDefault="00186F9C" w:rsidP="00186F9C">
      <w:pPr>
        <w:ind w:hanging="240"/>
        <w:rPr>
          <w:rFonts w:ascii="Times New Roman" w:eastAsia="Times New Roman" w:hAnsi="Times New Roman" w:cs="Times New Roman"/>
        </w:rPr>
      </w:pPr>
      <w:r w:rsidRPr="00186F9C">
        <w:rPr>
          <w:rFonts w:ascii="Times New Roman" w:eastAsia="Times New Roman" w:hAnsi="Times New Roman" w:cs="Times New Roman"/>
        </w:rPr>
        <w:t xml:space="preserve">All is not sweet, all is not sound. </w:t>
      </w:r>
      <w:commentRangeEnd w:id="8"/>
      <w:r>
        <w:rPr>
          <w:rStyle w:val="CommentReference"/>
        </w:rPr>
        <w:commentReference w:id="8"/>
      </w:r>
    </w:p>
    <w:p w14:paraId="04C1F414" w14:textId="77777777" w:rsidR="00186F9C" w:rsidRPr="00186F9C" w:rsidRDefault="00186F9C" w:rsidP="00186F9C">
      <w:pPr>
        <w:ind w:hanging="240"/>
        <w:rPr>
          <w:rFonts w:ascii="Times New Roman" w:eastAsia="Times New Roman" w:hAnsi="Times New Roman" w:cs="Times New Roman"/>
        </w:rPr>
      </w:pPr>
    </w:p>
    <w:p w14:paraId="1FBD5E89" w14:textId="77777777" w:rsidR="00186F9C" w:rsidRPr="00186F9C" w:rsidRDefault="00186F9C" w:rsidP="00186F9C">
      <w:pPr>
        <w:ind w:hanging="240"/>
        <w:rPr>
          <w:rFonts w:ascii="Times New Roman" w:eastAsia="Times New Roman" w:hAnsi="Times New Roman" w:cs="Times New Roman"/>
        </w:rPr>
      </w:pPr>
      <w:commentRangeStart w:id="9"/>
      <w:r w:rsidRPr="00186F9C">
        <w:rPr>
          <w:rFonts w:ascii="Times New Roman" w:eastAsia="Times New Roman" w:hAnsi="Times New Roman" w:cs="Times New Roman"/>
        </w:rPr>
        <w:t xml:space="preserve">Give me a look, give me a face, </w:t>
      </w:r>
    </w:p>
    <w:p w14:paraId="3EE07B3F" w14:textId="77777777" w:rsidR="00186F9C" w:rsidRPr="00186F9C" w:rsidRDefault="00186F9C" w:rsidP="00186F9C">
      <w:pPr>
        <w:ind w:hanging="240"/>
        <w:rPr>
          <w:rFonts w:ascii="Times New Roman" w:eastAsia="Times New Roman" w:hAnsi="Times New Roman" w:cs="Times New Roman"/>
        </w:rPr>
      </w:pPr>
      <w:r w:rsidRPr="00186F9C">
        <w:rPr>
          <w:rFonts w:ascii="Times New Roman" w:eastAsia="Times New Roman" w:hAnsi="Times New Roman" w:cs="Times New Roman"/>
        </w:rPr>
        <w:t xml:space="preserve">That makes simplicity a grace; </w:t>
      </w:r>
      <w:commentRangeEnd w:id="9"/>
      <w:r>
        <w:rPr>
          <w:rStyle w:val="CommentReference"/>
        </w:rPr>
        <w:commentReference w:id="9"/>
      </w:r>
    </w:p>
    <w:p w14:paraId="44E4F2AF" w14:textId="77777777" w:rsidR="00186F9C" w:rsidRPr="00186F9C" w:rsidRDefault="00186F9C" w:rsidP="00186F9C">
      <w:pPr>
        <w:ind w:hanging="240"/>
        <w:rPr>
          <w:rFonts w:ascii="Times New Roman" w:eastAsia="Times New Roman" w:hAnsi="Times New Roman" w:cs="Times New Roman"/>
        </w:rPr>
      </w:pPr>
      <w:r w:rsidRPr="00186F9C">
        <w:rPr>
          <w:rFonts w:ascii="Times New Roman" w:eastAsia="Times New Roman" w:hAnsi="Times New Roman" w:cs="Times New Roman"/>
        </w:rPr>
        <w:t>Robes loosely flowing, hair as free;</w:t>
      </w:r>
    </w:p>
    <w:p w14:paraId="1E3EF267" w14:textId="77777777" w:rsidR="00186F9C" w:rsidRPr="00186F9C" w:rsidRDefault="00186F9C" w:rsidP="00186F9C">
      <w:pPr>
        <w:ind w:hanging="240"/>
        <w:rPr>
          <w:rFonts w:ascii="Times New Roman" w:eastAsia="Times New Roman" w:hAnsi="Times New Roman" w:cs="Times New Roman"/>
        </w:rPr>
      </w:pPr>
      <w:commentRangeStart w:id="10"/>
      <w:r w:rsidRPr="00186F9C">
        <w:rPr>
          <w:rFonts w:ascii="Times New Roman" w:eastAsia="Times New Roman" w:hAnsi="Times New Roman" w:cs="Times New Roman"/>
        </w:rPr>
        <w:t xml:space="preserve">Such sweet neglect more taketh me </w:t>
      </w:r>
    </w:p>
    <w:p w14:paraId="6FE61030" w14:textId="77777777" w:rsidR="00186F9C" w:rsidRPr="00186F9C" w:rsidRDefault="00186F9C" w:rsidP="00186F9C">
      <w:pPr>
        <w:ind w:hanging="240"/>
        <w:rPr>
          <w:rFonts w:ascii="Times New Roman" w:eastAsia="Times New Roman" w:hAnsi="Times New Roman" w:cs="Times New Roman"/>
        </w:rPr>
      </w:pPr>
      <w:r w:rsidRPr="00186F9C">
        <w:rPr>
          <w:rFonts w:ascii="Times New Roman" w:eastAsia="Times New Roman" w:hAnsi="Times New Roman" w:cs="Times New Roman"/>
        </w:rPr>
        <w:t xml:space="preserve">                       Than all </w:t>
      </w:r>
      <w:proofErr w:type="spellStart"/>
      <w:r w:rsidRPr="00186F9C">
        <w:rPr>
          <w:rFonts w:ascii="Times New Roman" w:eastAsia="Times New Roman" w:hAnsi="Times New Roman" w:cs="Times New Roman"/>
        </w:rPr>
        <w:t>th'adulteries</w:t>
      </w:r>
      <w:proofErr w:type="spellEnd"/>
      <w:r w:rsidRPr="00186F9C">
        <w:rPr>
          <w:rFonts w:ascii="Times New Roman" w:eastAsia="Times New Roman" w:hAnsi="Times New Roman" w:cs="Times New Roman"/>
        </w:rPr>
        <w:t xml:space="preserve"> of art. </w:t>
      </w:r>
      <w:commentRangeEnd w:id="10"/>
      <w:r>
        <w:rPr>
          <w:rStyle w:val="CommentReference"/>
        </w:rPr>
        <w:commentReference w:id="10"/>
      </w:r>
    </w:p>
    <w:p w14:paraId="6807F92C" w14:textId="77777777" w:rsidR="00186F9C" w:rsidRPr="00186F9C" w:rsidRDefault="00186F9C" w:rsidP="00186F9C">
      <w:pPr>
        <w:ind w:hanging="240"/>
        <w:rPr>
          <w:rFonts w:ascii="Times New Roman" w:eastAsia="Times New Roman" w:hAnsi="Times New Roman" w:cs="Times New Roman"/>
        </w:rPr>
      </w:pPr>
      <w:commentRangeStart w:id="11"/>
      <w:r w:rsidRPr="00186F9C">
        <w:rPr>
          <w:rFonts w:ascii="Times New Roman" w:eastAsia="Times New Roman" w:hAnsi="Times New Roman" w:cs="Times New Roman"/>
        </w:rPr>
        <w:t>They strike mine eyes, but not my heart.</w:t>
      </w:r>
      <w:commentRangeEnd w:id="11"/>
      <w:r>
        <w:rPr>
          <w:rStyle w:val="CommentReference"/>
        </w:rPr>
        <w:commentReference w:id="11"/>
      </w:r>
    </w:p>
    <w:p w14:paraId="14EEF104" w14:textId="77777777" w:rsidR="00186F9C" w:rsidRDefault="00186F9C"/>
    <w:sectPr w:rsidR="00186F9C"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0-12-17T12:53:00Z" w:initials="MOU">
    <w:p w14:paraId="28A251A8" w14:textId="77777777" w:rsidR="00A86F7B" w:rsidRDefault="00A86F7B">
      <w:pPr>
        <w:pStyle w:val="CommentText"/>
      </w:pPr>
      <w:r>
        <w:rPr>
          <w:rStyle w:val="CommentReference"/>
        </w:rPr>
        <w:annotationRef/>
      </w:r>
      <w:r>
        <w:t>A little dishevelment suggests a partner’s ability to be somewhat recklessly free (he suggests a woman whose clothing is in a small amount of disarray is probably less uptight and more fun)</w:t>
      </w:r>
    </w:p>
  </w:comment>
  <w:comment w:id="1" w:author="Microsoft Office User" w:date="2020-12-17T12:55:00Z" w:initials="MOU">
    <w:p w14:paraId="76235080" w14:textId="77777777" w:rsidR="00A86F7B" w:rsidRDefault="00A86F7B">
      <w:pPr>
        <w:pStyle w:val="CommentText"/>
      </w:pPr>
      <w:r>
        <w:rPr>
          <w:rStyle w:val="CommentReference"/>
        </w:rPr>
        <w:annotationRef/>
      </w:r>
      <w:r>
        <w:t>Various pieces of clothing paired with terms like “distraction” and “enthralls: suggests these garments capture the poet’s imagination—distracting and enslaving him</w:t>
      </w:r>
    </w:p>
  </w:comment>
  <w:comment w:id="2" w:author="Microsoft Office User" w:date="2020-12-17T12:56:00Z" w:initials="MOU">
    <w:p w14:paraId="43D440BA" w14:textId="77777777" w:rsidR="00A86F7B" w:rsidRDefault="00A86F7B">
      <w:pPr>
        <w:pStyle w:val="CommentText"/>
      </w:pPr>
      <w:r>
        <w:rPr>
          <w:rStyle w:val="CommentReference"/>
        </w:rPr>
        <w:annotationRef/>
      </w:r>
      <w:r>
        <w:t>“Neglectful” and “confused” suggests a woman who is perhaps not paying enough attention…but the poet isn’t trying to suggest the woman should be taken advantage of due to what seems a lack of power, because…</w:t>
      </w:r>
    </w:p>
  </w:comment>
  <w:comment w:id="3" w:author="Microsoft Office User" w:date="2020-12-17T12:58:00Z" w:initials="MOU">
    <w:p w14:paraId="40C3EDB9" w14:textId="77777777" w:rsidR="00A86F7B" w:rsidRDefault="00A86F7B">
      <w:pPr>
        <w:pStyle w:val="CommentText"/>
      </w:pPr>
      <w:r>
        <w:rPr>
          <w:rStyle w:val="CommentReference"/>
        </w:rPr>
        <w:annotationRef/>
      </w:r>
      <w:r>
        <w:t>Because the word “tempestuous” here gives the power back to her, suggesting she’s temperamental and capable of fighting back</w:t>
      </w:r>
    </w:p>
  </w:comment>
  <w:comment w:id="4" w:author="Microsoft Office User" w:date="2020-12-17T12:59:00Z" w:initials="MOU">
    <w:p w14:paraId="378396FE" w14:textId="77777777" w:rsidR="00A86F7B" w:rsidRDefault="00A86F7B">
      <w:pPr>
        <w:pStyle w:val="CommentText"/>
      </w:pPr>
      <w:r>
        <w:rPr>
          <w:rStyle w:val="CommentReference"/>
        </w:rPr>
        <w:annotationRef/>
      </w:r>
      <w:r>
        <w:t>Here he pairs two competing ideas---civility and wildness—she’s part of society and wearing all the right things, but there’s a bit of a wild streak to her, which he finds…</w:t>
      </w:r>
    </w:p>
  </w:comment>
  <w:comment w:id="5" w:author="Microsoft Office User" w:date="2020-12-17T13:00:00Z" w:initials="MOU">
    <w:p w14:paraId="4E445E5F" w14:textId="77777777" w:rsidR="00A86F7B" w:rsidRDefault="00A86F7B">
      <w:pPr>
        <w:pStyle w:val="CommentText"/>
      </w:pPr>
      <w:r>
        <w:rPr>
          <w:rStyle w:val="CommentReference"/>
        </w:rPr>
        <w:annotationRef/>
      </w:r>
      <w:r>
        <w:t>…bewitching. When art (artifice—the combination of clothing and makeup and perfume women wear, also related to the word artificial) is too precise or too perfect</w:t>
      </w:r>
      <w:r w:rsidR="00186F9C">
        <w:t>, it is not as attractive to him as a woman who’s a bit messy but more natural and free</w:t>
      </w:r>
    </w:p>
  </w:comment>
  <w:comment w:id="6" w:author="Microsoft Office User" w:date="2020-12-17T13:05:00Z" w:initials="MOU">
    <w:p w14:paraId="2FE54305" w14:textId="77777777" w:rsidR="00186F9C" w:rsidRDefault="00186F9C">
      <w:pPr>
        <w:pStyle w:val="CommentText"/>
      </w:pPr>
      <w:r>
        <w:rPr>
          <w:rStyle w:val="CommentReference"/>
        </w:rPr>
        <w:annotationRef/>
      </w:r>
      <w:r>
        <w:t>This poem is part of a play—in it, the young woman who is so perfectly made up turns out to be a man disguised as a woman</w:t>
      </w:r>
    </w:p>
  </w:comment>
  <w:comment w:id="7" w:author="Microsoft Office User" w:date="2020-12-17T13:06:00Z" w:initials="MOU">
    <w:p w14:paraId="0948EEDC" w14:textId="77777777" w:rsidR="00186F9C" w:rsidRDefault="00186F9C">
      <w:pPr>
        <w:pStyle w:val="CommentText"/>
      </w:pPr>
      <w:r>
        <w:rPr>
          <w:rStyle w:val="CommentReference"/>
        </w:rPr>
        <w:annotationRef/>
      </w:r>
      <w:r>
        <w:t>He wonders if the fact that she is ALWAYS made up perfectly is a sign something’s off about her</w:t>
      </w:r>
    </w:p>
  </w:comment>
  <w:comment w:id="8" w:author="Microsoft Office User" w:date="2020-12-17T13:08:00Z" w:initials="MOU">
    <w:p w14:paraId="4E0031CE" w14:textId="77777777" w:rsidR="00186F9C" w:rsidRDefault="00186F9C">
      <w:pPr>
        <w:pStyle w:val="CommentText"/>
      </w:pPr>
      <w:r>
        <w:rPr>
          <w:rStyle w:val="CommentReference"/>
        </w:rPr>
        <w:annotationRef/>
      </w:r>
      <w:r>
        <w:t xml:space="preserve">Here he suggest that the art of her dress/makeup has some hidden cause hiding something less pleasant…the use of the word “sound” as in “sound in mind and body” suggests he thinks the problem is an </w:t>
      </w:r>
      <w:proofErr w:type="spellStart"/>
      <w:r>
        <w:t>std</w:t>
      </w:r>
      <w:proofErr w:type="spellEnd"/>
      <w:r>
        <w:t>---perhaps she is hiding a disease</w:t>
      </w:r>
    </w:p>
  </w:comment>
  <w:comment w:id="9" w:author="Microsoft Office User" w:date="2020-12-17T13:10:00Z" w:initials="MOU">
    <w:p w14:paraId="78839B67" w14:textId="77777777" w:rsidR="00186F9C" w:rsidRDefault="00186F9C">
      <w:pPr>
        <w:pStyle w:val="CommentText"/>
      </w:pPr>
      <w:r>
        <w:rPr>
          <w:rStyle w:val="CommentReference"/>
        </w:rPr>
        <w:annotationRef/>
      </w:r>
      <w:r>
        <w:t>Simplicity and naturalness is better than art</w:t>
      </w:r>
    </w:p>
  </w:comment>
  <w:comment w:id="10" w:author="Microsoft Office User" w:date="2020-12-17T13:10:00Z" w:initials="MOU">
    <w:p w14:paraId="6BEDAA03" w14:textId="77777777" w:rsidR="00186F9C" w:rsidRDefault="00186F9C">
      <w:pPr>
        <w:pStyle w:val="CommentText"/>
      </w:pPr>
      <w:r>
        <w:rPr>
          <w:rStyle w:val="CommentReference"/>
        </w:rPr>
        <w:annotationRef/>
      </w:r>
      <w:r>
        <w:t>He says some neglect in appearance is more charming and appealing than the perfection of art—use of the root word “adultery” which can refer to the surface meaning “additives to art” or the hidden meaning of “unfaithfulness”</w:t>
      </w:r>
    </w:p>
  </w:comment>
  <w:comment w:id="11" w:author="Microsoft Office User" w:date="2020-12-17T13:12:00Z" w:initials="MOU">
    <w:p w14:paraId="17A02F00" w14:textId="77777777" w:rsidR="00186F9C" w:rsidRDefault="00186F9C">
      <w:pPr>
        <w:pStyle w:val="CommentText"/>
      </w:pPr>
      <w:r>
        <w:rPr>
          <w:rStyle w:val="CommentReference"/>
        </w:rPr>
        <w:annotationRef/>
      </w:r>
      <w:r>
        <w:t>He may e</w:t>
      </w:r>
      <w:r w:rsidR="00722876">
        <w:t>n</w:t>
      </w:r>
      <w:bookmarkStart w:id="12" w:name="_GoBack"/>
      <w:bookmarkEnd w:id="12"/>
      <w:r>
        <w:t>joy looking at art, but</w:t>
      </w:r>
      <w:r w:rsidR="00722876">
        <w:t xml:space="preserve"> his heart wants something else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A251A8" w15:done="0"/>
  <w15:commentEx w15:paraId="76235080" w15:done="0"/>
  <w15:commentEx w15:paraId="43D440BA" w15:done="0"/>
  <w15:commentEx w15:paraId="40C3EDB9" w15:done="0"/>
  <w15:commentEx w15:paraId="378396FE" w15:done="0"/>
  <w15:commentEx w15:paraId="4E445E5F" w15:done="0"/>
  <w15:commentEx w15:paraId="2FE54305" w15:done="0"/>
  <w15:commentEx w15:paraId="0948EEDC" w15:done="0"/>
  <w15:commentEx w15:paraId="4E0031CE" w15:done="0"/>
  <w15:commentEx w15:paraId="78839B67" w15:done="0"/>
  <w15:commentEx w15:paraId="6BEDAA03" w15:done="0"/>
  <w15:commentEx w15:paraId="17A02F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A251A8" w16cid:durableId="2385D32E"/>
  <w16cid:commentId w16cid:paraId="76235080" w16cid:durableId="2385D3B3"/>
  <w16cid:commentId w16cid:paraId="43D440BA" w16cid:durableId="2385D402"/>
  <w16cid:commentId w16cid:paraId="40C3EDB9" w16cid:durableId="2385D474"/>
  <w16cid:commentId w16cid:paraId="378396FE" w16cid:durableId="2385D4C2"/>
  <w16cid:commentId w16cid:paraId="4E445E5F" w16cid:durableId="2385D502"/>
  <w16cid:commentId w16cid:paraId="2FE54305" w16cid:durableId="2385D61B"/>
  <w16cid:commentId w16cid:paraId="0948EEDC" w16cid:durableId="2385D645"/>
  <w16cid:commentId w16cid:paraId="4E0031CE" w16cid:durableId="2385D6D5"/>
  <w16cid:commentId w16cid:paraId="78839B67" w16cid:durableId="2385D732"/>
  <w16cid:commentId w16cid:paraId="6BEDAA03" w16cid:durableId="2385D755"/>
  <w16cid:commentId w16cid:paraId="17A02F00" w16cid:durableId="2385D7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7B"/>
    <w:rsid w:val="00186F9C"/>
    <w:rsid w:val="00722876"/>
    <w:rsid w:val="00916A47"/>
    <w:rsid w:val="00A86F7B"/>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FDF713"/>
  <w15:chartTrackingRefBased/>
  <w15:docId w15:val="{E66576C8-A220-3440-8A47-506C0D5E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86F7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F7B"/>
    <w:rPr>
      <w:rFonts w:ascii="Times New Roman" w:eastAsia="Times New Roman" w:hAnsi="Times New Roman" w:cs="Times New Roman"/>
      <w:b/>
      <w:bCs/>
      <w:kern w:val="36"/>
      <w:sz w:val="48"/>
      <w:szCs w:val="48"/>
    </w:rPr>
  </w:style>
  <w:style w:type="character" w:customStyle="1" w:styleId="c-txt">
    <w:name w:val="c-txt"/>
    <w:basedOn w:val="DefaultParagraphFont"/>
    <w:rsid w:val="00A86F7B"/>
  </w:style>
  <w:style w:type="character" w:styleId="Hyperlink">
    <w:name w:val="Hyperlink"/>
    <w:basedOn w:val="DefaultParagraphFont"/>
    <w:uiPriority w:val="99"/>
    <w:semiHidden/>
    <w:unhideWhenUsed/>
    <w:rsid w:val="00A86F7B"/>
    <w:rPr>
      <w:color w:val="0000FF"/>
      <w:u w:val="single"/>
    </w:rPr>
  </w:style>
  <w:style w:type="character" w:styleId="CommentReference">
    <w:name w:val="annotation reference"/>
    <w:basedOn w:val="DefaultParagraphFont"/>
    <w:uiPriority w:val="99"/>
    <w:semiHidden/>
    <w:unhideWhenUsed/>
    <w:rsid w:val="00A86F7B"/>
    <w:rPr>
      <w:sz w:val="16"/>
      <w:szCs w:val="16"/>
    </w:rPr>
  </w:style>
  <w:style w:type="paragraph" w:styleId="CommentText">
    <w:name w:val="annotation text"/>
    <w:basedOn w:val="Normal"/>
    <w:link w:val="CommentTextChar"/>
    <w:uiPriority w:val="99"/>
    <w:semiHidden/>
    <w:unhideWhenUsed/>
    <w:rsid w:val="00A86F7B"/>
    <w:rPr>
      <w:sz w:val="20"/>
      <w:szCs w:val="20"/>
    </w:rPr>
  </w:style>
  <w:style w:type="character" w:customStyle="1" w:styleId="CommentTextChar">
    <w:name w:val="Comment Text Char"/>
    <w:basedOn w:val="DefaultParagraphFont"/>
    <w:link w:val="CommentText"/>
    <w:uiPriority w:val="99"/>
    <w:semiHidden/>
    <w:rsid w:val="00A86F7B"/>
    <w:rPr>
      <w:sz w:val="20"/>
      <w:szCs w:val="20"/>
    </w:rPr>
  </w:style>
  <w:style w:type="paragraph" w:styleId="CommentSubject">
    <w:name w:val="annotation subject"/>
    <w:basedOn w:val="CommentText"/>
    <w:next w:val="CommentText"/>
    <w:link w:val="CommentSubjectChar"/>
    <w:uiPriority w:val="99"/>
    <w:semiHidden/>
    <w:unhideWhenUsed/>
    <w:rsid w:val="00A86F7B"/>
    <w:rPr>
      <w:b/>
      <w:bCs/>
    </w:rPr>
  </w:style>
  <w:style w:type="character" w:customStyle="1" w:styleId="CommentSubjectChar">
    <w:name w:val="Comment Subject Char"/>
    <w:basedOn w:val="CommentTextChar"/>
    <w:link w:val="CommentSubject"/>
    <w:uiPriority w:val="99"/>
    <w:semiHidden/>
    <w:rsid w:val="00A86F7B"/>
    <w:rPr>
      <w:b/>
      <w:bCs/>
      <w:sz w:val="20"/>
      <w:szCs w:val="20"/>
    </w:rPr>
  </w:style>
  <w:style w:type="paragraph" w:styleId="BalloonText">
    <w:name w:val="Balloon Text"/>
    <w:basedOn w:val="Normal"/>
    <w:link w:val="BalloonTextChar"/>
    <w:uiPriority w:val="99"/>
    <w:semiHidden/>
    <w:unhideWhenUsed/>
    <w:rsid w:val="00A86F7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6F7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523468">
      <w:bodyDiv w:val="1"/>
      <w:marLeft w:val="0"/>
      <w:marRight w:val="0"/>
      <w:marTop w:val="0"/>
      <w:marBottom w:val="0"/>
      <w:divBdr>
        <w:top w:val="none" w:sz="0" w:space="0" w:color="auto"/>
        <w:left w:val="none" w:sz="0" w:space="0" w:color="auto"/>
        <w:bottom w:val="none" w:sz="0" w:space="0" w:color="auto"/>
        <w:right w:val="none" w:sz="0" w:space="0" w:color="auto"/>
      </w:divBdr>
      <w:divsChild>
        <w:div w:id="768350281">
          <w:marLeft w:val="0"/>
          <w:marRight w:val="0"/>
          <w:marTop w:val="0"/>
          <w:marBottom w:val="0"/>
          <w:divBdr>
            <w:top w:val="none" w:sz="0" w:space="0" w:color="auto"/>
            <w:left w:val="none" w:sz="0" w:space="0" w:color="auto"/>
            <w:bottom w:val="none" w:sz="0" w:space="0" w:color="auto"/>
            <w:right w:val="none" w:sz="0" w:space="0" w:color="auto"/>
          </w:divBdr>
        </w:div>
        <w:div w:id="1444611739">
          <w:marLeft w:val="0"/>
          <w:marRight w:val="0"/>
          <w:marTop w:val="0"/>
          <w:marBottom w:val="0"/>
          <w:divBdr>
            <w:top w:val="none" w:sz="0" w:space="0" w:color="auto"/>
            <w:left w:val="none" w:sz="0" w:space="0" w:color="auto"/>
            <w:bottom w:val="none" w:sz="0" w:space="0" w:color="auto"/>
            <w:right w:val="none" w:sz="0" w:space="0" w:color="auto"/>
          </w:divBdr>
          <w:divsChild>
            <w:div w:id="784156532">
              <w:marLeft w:val="0"/>
              <w:marRight w:val="0"/>
              <w:marTop w:val="0"/>
              <w:marBottom w:val="0"/>
              <w:divBdr>
                <w:top w:val="none" w:sz="0" w:space="0" w:color="auto"/>
                <w:left w:val="none" w:sz="0" w:space="0" w:color="auto"/>
                <w:bottom w:val="none" w:sz="0" w:space="0" w:color="auto"/>
                <w:right w:val="none" w:sz="0" w:space="0" w:color="auto"/>
              </w:divBdr>
            </w:div>
          </w:divsChild>
        </w:div>
        <w:div w:id="1859659251">
          <w:marLeft w:val="0"/>
          <w:marRight w:val="0"/>
          <w:marTop w:val="0"/>
          <w:marBottom w:val="0"/>
          <w:divBdr>
            <w:top w:val="none" w:sz="0" w:space="0" w:color="auto"/>
            <w:left w:val="none" w:sz="0" w:space="0" w:color="auto"/>
            <w:bottom w:val="none" w:sz="0" w:space="0" w:color="auto"/>
            <w:right w:val="none" w:sz="0" w:space="0" w:color="auto"/>
          </w:divBdr>
          <w:divsChild>
            <w:div w:id="1616249188">
              <w:marLeft w:val="0"/>
              <w:marRight w:val="0"/>
              <w:marTop w:val="0"/>
              <w:marBottom w:val="0"/>
              <w:divBdr>
                <w:top w:val="none" w:sz="0" w:space="0" w:color="auto"/>
                <w:left w:val="none" w:sz="0" w:space="0" w:color="auto"/>
                <w:bottom w:val="none" w:sz="0" w:space="0" w:color="auto"/>
                <w:right w:val="none" w:sz="0" w:space="0" w:color="auto"/>
              </w:divBdr>
              <w:divsChild>
                <w:div w:id="1865511382">
                  <w:marLeft w:val="0"/>
                  <w:marRight w:val="0"/>
                  <w:marTop w:val="0"/>
                  <w:marBottom w:val="0"/>
                  <w:divBdr>
                    <w:top w:val="none" w:sz="0" w:space="0" w:color="auto"/>
                    <w:left w:val="none" w:sz="0" w:space="0" w:color="auto"/>
                    <w:bottom w:val="none" w:sz="0" w:space="0" w:color="auto"/>
                    <w:right w:val="none" w:sz="0" w:space="0" w:color="auto"/>
                  </w:divBdr>
                </w:div>
                <w:div w:id="1016423092">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0"/>
                  <w:marBottom w:val="0"/>
                  <w:divBdr>
                    <w:top w:val="none" w:sz="0" w:space="0" w:color="auto"/>
                    <w:left w:val="none" w:sz="0" w:space="0" w:color="auto"/>
                    <w:bottom w:val="none" w:sz="0" w:space="0" w:color="auto"/>
                    <w:right w:val="none" w:sz="0" w:space="0" w:color="auto"/>
                  </w:divBdr>
                </w:div>
                <w:div w:id="1081219413">
                  <w:marLeft w:val="0"/>
                  <w:marRight w:val="0"/>
                  <w:marTop w:val="0"/>
                  <w:marBottom w:val="0"/>
                  <w:divBdr>
                    <w:top w:val="none" w:sz="0" w:space="0" w:color="auto"/>
                    <w:left w:val="none" w:sz="0" w:space="0" w:color="auto"/>
                    <w:bottom w:val="none" w:sz="0" w:space="0" w:color="auto"/>
                    <w:right w:val="none" w:sz="0" w:space="0" w:color="auto"/>
                  </w:divBdr>
                </w:div>
                <w:div w:id="1445419141">
                  <w:marLeft w:val="0"/>
                  <w:marRight w:val="0"/>
                  <w:marTop w:val="0"/>
                  <w:marBottom w:val="0"/>
                  <w:divBdr>
                    <w:top w:val="none" w:sz="0" w:space="0" w:color="auto"/>
                    <w:left w:val="none" w:sz="0" w:space="0" w:color="auto"/>
                    <w:bottom w:val="none" w:sz="0" w:space="0" w:color="auto"/>
                    <w:right w:val="none" w:sz="0" w:space="0" w:color="auto"/>
                  </w:divBdr>
                </w:div>
                <w:div w:id="343635105">
                  <w:marLeft w:val="0"/>
                  <w:marRight w:val="0"/>
                  <w:marTop w:val="0"/>
                  <w:marBottom w:val="0"/>
                  <w:divBdr>
                    <w:top w:val="none" w:sz="0" w:space="0" w:color="auto"/>
                    <w:left w:val="none" w:sz="0" w:space="0" w:color="auto"/>
                    <w:bottom w:val="none" w:sz="0" w:space="0" w:color="auto"/>
                    <w:right w:val="none" w:sz="0" w:space="0" w:color="auto"/>
                  </w:divBdr>
                </w:div>
                <w:div w:id="2048682325">
                  <w:marLeft w:val="0"/>
                  <w:marRight w:val="0"/>
                  <w:marTop w:val="0"/>
                  <w:marBottom w:val="0"/>
                  <w:divBdr>
                    <w:top w:val="none" w:sz="0" w:space="0" w:color="auto"/>
                    <w:left w:val="none" w:sz="0" w:space="0" w:color="auto"/>
                    <w:bottom w:val="none" w:sz="0" w:space="0" w:color="auto"/>
                    <w:right w:val="none" w:sz="0" w:space="0" w:color="auto"/>
                  </w:divBdr>
                </w:div>
                <w:div w:id="2053143511">
                  <w:marLeft w:val="0"/>
                  <w:marRight w:val="0"/>
                  <w:marTop w:val="0"/>
                  <w:marBottom w:val="0"/>
                  <w:divBdr>
                    <w:top w:val="none" w:sz="0" w:space="0" w:color="auto"/>
                    <w:left w:val="none" w:sz="0" w:space="0" w:color="auto"/>
                    <w:bottom w:val="none" w:sz="0" w:space="0" w:color="auto"/>
                    <w:right w:val="none" w:sz="0" w:space="0" w:color="auto"/>
                  </w:divBdr>
                </w:div>
                <w:div w:id="639842865">
                  <w:marLeft w:val="0"/>
                  <w:marRight w:val="0"/>
                  <w:marTop w:val="0"/>
                  <w:marBottom w:val="0"/>
                  <w:divBdr>
                    <w:top w:val="none" w:sz="0" w:space="0" w:color="auto"/>
                    <w:left w:val="none" w:sz="0" w:space="0" w:color="auto"/>
                    <w:bottom w:val="none" w:sz="0" w:space="0" w:color="auto"/>
                    <w:right w:val="none" w:sz="0" w:space="0" w:color="auto"/>
                  </w:divBdr>
                </w:div>
                <w:div w:id="1998026470">
                  <w:marLeft w:val="0"/>
                  <w:marRight w:val="0"/>
                  <w:marTop w:val="0"/>
                  <w:marBottom w:val="0"/>
                  <w:divBdr>
                    <w:top w:val="none" w:sz="0" w:space="0" w:color="auto"/>
                    <w:left w:val="none" w:sz="0" w:space="0" w:color="auto"/>
                    <w:bottom w:val="none" w:sz="0" w:space="0" w:color="auto"/>
                    <w:right w:val="none" w:sz="0" w:space="0" w:color="auto"/>
                  </w:divBdr>
                </w:div>
                <w:div w:id="2099982150">
                  <w:marLeft w:val="0"/>
                  <w:marRight w:val="0"/>
                  <w:marTop w:val="0"/>
                  <w:marBottom w:val="0"/>
                  <w:divBdr>
                    <w:top w:val="none" w:sz="0" w:space="0" w:color="auto"/>
                    <w:left w:val="none" w:sz="0" w:space="0" w:color="auto"/>
                    <w:bottom w:val="none" w:sz="0" w:space="0" w:color="auto"/>
                    <w:right w:val="none" w:sz="0" w:space="0" w:color="auto"/>
                  </w:divBdr>
                </w:div>
                <w:div w:id="710610675">
                  <w:marLeft w:val="0"/>
                  <w:marRight w:val="0"/>
                  <w:marTop w:val="0"/>
                  <w:marBottom w:val="0"/>
                  <w:divBdr>
                    <w:top w:val="none" w:sz="0" w:space="0" w:color="auto"/>
                    <w:left w:val="none" w:sz="0" w:space="0" w:color="auto"/>
                    <w:bottom w:val="none" w:sz="0" w:space="0" w:color="auto"/>
                    <w:right w:val="none" w:sz="0" w:space="0" w:color="auto"/>
                  </w:divBdr>
                </w:div>
                <w:div w:id="318115389">
                  <w:marLeft w:val="0"/>
                  <w:marRight w:val="0"/>
                  <w:marTop w:val="0"/>
                  <w:marBottom w:val="0"/>
                  <w:divBdr>
                    <w:top w:val="none" w:sz="0" w:space="0" w:color="auto"/>
                    <w:left w:val="none" w:sz="0" w:space="0" w:color="auto"/>
                    <w:bottom w:val="none" w:sz="0" w:space="0" w:color="auto"/>
                    <w:right w:val="none" w:sz="0" w:space="0" w:color="auto"/>
                  </w:divBdr>
                </w:div>
                <w:div w:id="12126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3667">
      <w:bodyDiv w:val="1"/>
      <w:marLeft w:val="0"/>
      <w:marRight w:val="0"/>
      <w:marTop w:val="0"/>
      <w:marBottom w:val="0"/>
      <w:divBdr>
        <w:top w:val="none" w:sz="0" w:space="0" w:color="auto"/>
        <w:left w:val="none" w:sz="0" w:space="0" w:color="auto"/>
        <w:bottom w:val="none" w:sz="0" w:space="0" w:color="auto"/>
        <w:right w:val="none" w:sz="0" w:space="0" w:color="auto"/>
      </w:divBdr>
      <w:divsChild>
        <w:div w:id="1390612229">
          <w:marLeft w:val="0"/>
          <w:marRight w:val="0"/>
          <w:marTop w:val="0"/>
          <w:marBottom w:val="0"/>
          <w:divBdr>
            <w:top w:val="none" w:sz="0" w:space="0" w:color="auto"/>
            <w:left w:val="none" w:sz="0" w:space="0" w:color="auto"/>
            <w:bottom w:val="none" w:sz="0" w:space="0" w:color="auto"/>
            <w:right w:val="none" w:sz="0" w:space="0" w:color="auto"/>
          </w:divBdr>
        </w:div>
        <w:div w:id="1737431222">
          <w:marLeft w:val="0"/>
          <w:marRight w:val="0"/>
          <w:marTop w:val="0"/>
          <w:marBottom w:val="0"/>
          <w:divBdr>
            <w:top w:val="none" w:sz="0" w:space="0" w:color="auto"/>
            <w:left w:val="none" w:sz="0" w:space="0" w:color="auto"/>
            <w:bottom w:val="none" w:sz="0" w:space="0" w:color="auto"/>
            <w:right w:val="none" w:sz="0" w:space="0" w:color="auto"/>
          </w:divBdr>
          <w:divsChild>
            <w:div w:id="1234508668">
              <w:marLeft w:val="0"/>
              <w:marRight w:val="0"/>
              <w:marTop w:val="0"/>
              <w:marBottom w:val="0"/>
              <w:divBdr>
                <w:top w:val="none" w:sz="0" w:space="0" w:color="auto"/>
                <w:left w:val="none" w:sz="0" w:space="0" w:color="auto"/>
                <w:bottom w:val="none" w:sz="0" w:space="0" w:color="auto"/>
                <w:right w:val="none" w:sz="0" w:space="0" w:color="auto"/>
              </w:divBdr>
            </w:div>
          </w:divsChild>
        </w:div>
        <w:div w:id="376973194">
          <w:marLeft w:val="0"/>
          <w:marRight w:val="0"/>
          <w:marTop w:val="0"/>
          <w:marBottom w:val="0"/>
          <w:divBdr>
            <w:top w:val="none" w:sz="0" w:space="0" w:color="auto"/>
            <w:left w:val="none" w:sz="0" w:space="0" w:color="auto"/>
            <w:bottom w:val="none" w:sz="0" w:space="0" w:color="auto"/>
            <w:right w:val="none" w:sz="0" w:space="0" w:color="auto"/>
          </w:divBdr>
          <w:divsChild>
            <w:div w:id="1186409989">
              <w:marLeft w:val="0"/>
              <w:marRight w:val="0"/>
              <w:marTop w:val="0"/>
              <w:marBottom w:val="0"/>
              <w:divBdr>
                <w:top w:val="none" w:sz="0" w:space="0" w:color="auto"/>
                <w:left w:val="none" w:sz="0" w:space="0" w:color="auto"/>
                <w:bottom w:val="none" w:sz="0" w:space="0" w:color="auto"/>
                <w:right w:val="none" w:sz="0" w:space="0" w:color="auto"/>
              </w:divBdr>
              <w:divsChild>
                <w:div w:id="218901034">
                  <w:marLeft w:val="0"/>
                  <w:marRight w:val="0"/>
                  <w:marTop w:val="0"/>
                  <w:marBottom w:val="0"/>
                  <w:divBdr>
                    <w:top w:val="none" w:sz="0" w:space="0" w:color="auto"/>
                    <w:left w:val="none" w:sz="0" w:space="0" w:color="auto"/>
                    <w:bottom w:val="none" w:sz="0" w:space="0" w:color="auto"/>
                    <w:right w:val="none" w:sz="0" w:space="0" w:color="auto"/>
                  </w:divBdr>
                </w:div>
                <w:div w:id="394738916">
                  <w:marLeft w:val="0"/>
                  <w:marRight w:val="0"/>
                  <w:marTop w:val="0"/>
                  <w:marBottom w:val="0"/>
                  <w:divBdr>
                    <w:top w:val="none" w:sz="0" w:space="0" w:color="auto"/>
                    <w:left w:val="none" w:sz="0" w:space="0" w:color="auto"/>
                    <w:bottom w:val="none" w:sz="0" w:space="0" w:color="auto"/>
                    <w:right w:val="none" w:sz="0" w:space="0" w:color="auto"/>
                  </w:divBdr>
                </w:div>
                <w:div w:id="514197750">
                  <w:marLeft w:val="0"/>
                  <w:marRight w:val="0"/>
                  <w:marTop w:val="0"/>
                  <w:marBottom w:val="0"/>
                  <w:divBdr>
                    <w:top w:val="none" w:sz="0" w:space="0" w:color="auto"/>
                    <w:left w:val="none" w:sz="0" w:space="0" w:color="auto"/>
                    <w:bottom w:val="none" w:sz="0" w:space="0" w:color="auto"/>
                    <w:right w:val="none" w:sz="0" w:space="0" w:color="auto"/>
                  </w:divBdr>
                </w:div>
                <w:div w:id="1409889256">
                  <w:marLeft w:val="0"/>
                  <w:marRight w:val="0"/>
                  <w:marTop w:val="0"/>
                  <w:marBottom w:val="0"/>
                  <w:divBdr>
                    <w:top w:val="none" w:sz="0" w:space="0" w:color="auto"/>
                    <w:left w:val="none" w:sz="0" w:space="0" w:color="auto"/>
                    <w:bottom w:val="none" w:sz="0" w:space="0" w:color="auto"/>
                    <w:right w:val="none" w:sz="0" w:space="0" w:color="auto"/>
                  </w:divBdr>
                </w:div>
                <w:div w:id="1853370295">
                  <w:marLeft w:val="0"/>
                  <w:marRight w:val="0"/>
                  <w:marTop w:val="0"/>
                  <w:marBottom w:val="0"/>
                  <w:divBdr>
                    <w:top w:val="none" w:sz="0" w:space="0" w:color="auto"/>
                    <w:left w:val="none" w:sz="0" w:space="0" w:color="auto"/>
                    <w:bottom w:val="none" w:sz="0" w:space="0" w:color="auto"/>
                    <w:right w:val="none" w:sz="0" w:space="0" w:color="auto"/>
                  </w:divBdr>
                </w:div>
                <w:div w:id="66612017">
                  <w:marLeft w:val="0"/>
                  <w:marRight w:val="0"/>
                  <w:marTop w:val="0"/>
                  <w:marBottom w:val="0"/>
                  <w:divBdr>
                    <w:top w:val="none" w:sz="0" w:space="0" w:color="auto"/>
                    <w:left w:val="none" w:sz="0" w:space="0" w:color="auto"/>
                    <w:bottom w:val="none" w:sz="0" w:space="0" w:color="auto"/>
                    <w:right w:val="none" w:sz="0" w:space="0" w:color="auto"/>
                  </w:divBdr>
                </w:div>
                <w:div w:id="1717387363">
                  <w:marLeft w:val="0"/>
                  <w:marRight w:val="0"/>
                  <w:marTop w:val="0"/>
                  <w:marBottom w:val="0"/>
                  <w:divBdr>
                    <w:top w:val="none" w:sz="0" w:space="0" w:color="auto"/>
                    <w:left w:val="none" w:sz="0" w:space="0" w:color="auto"/>
                    <w:bottom w:val="none" w:sz="0" w:space="0" w:color="auto"/>
                    <w:right w:val="none" w:sz="0" w:space="0" w:color="auto"/>
                  </w:divBdr>
                </w:div>
                <w:div w:id="585697223">
                  <w:marLeft w:val="0"/>
                  <w:marRight w:val="0"/>
                  <w:marTop w:val="0"/>
                  <w:marBottom w:val="0"/>
                  <w:divBdr>
                    <w:top w:val="none" w:sz="0" w:space="0" w:color="auto"/>
                    <w:left w:val="none" w:sz="0" w:space="0" w:color="auto"/>
                    <w:bottom w:val="none" w:sz="0" w:space="0" w:color="auto"/>
                    <w:right w:val="none" w:sz="0" w:space="0" w:color="auto"/>
                  </w:divBdr>
                </w:div>
                <w:div w:id="1699546928">
                  <w:marLeft w:val="0"/>
                  <w:marRight w:val="0"/>
                  <w:marTop w:val="0"/>
                  <w:marBottom w:val="0"/>
                  <w:divBdr>
                    <w:top w:val="none" w:sz="0" w:space="0" w:color="auto"/>
                    <w:left w:val="none" w:sz="0" w:space="0" w:color="auto"/>
                    <w:bottom w:val="none" w:sz="0" w:space="0" w:color="auto"/>
                    <w:right w:val="none" w:sz="0" w:space="0" w:color="auto"/>
                  </w:divBdr>
                </w:div>
                <w:div w:id="1148014231">
                  <w:marLeft w:val="0"/>
                  <w:marRight w:val="0"/>
                  <w:marTop w:val="0"/>
                  <w:marBottom w:val="0"/>
                  <w:divBdr>
                    <w:top w:val="none" w:sz="0" w:space="0" w:color="auto"/>
                    <w:left w:val="none" w:sz="0" w:space="0" w:color="auto"/>
                    <w:bottom w:val="none" w:sz="0" w:space="0" w:color="auto"/>
                    <w:right w:val="none" w:sz="0" w:space="0" w:color="auto"/>
                  </w:divBdr>
                </w:div>
                <w:div w:id="434254903">
                  <w:marLeft w:val="0"/>
                  <w:marRight w:val="0"/>
                  <w:marTop w:val="0"/>
                  <w:marBottom w:val="0"/>
                  <w:divBdr>
                    <w:top w:val="none" w:sz="0" w:space="0" w:color="auto"/>
                    <w:left w:val="none" w:sz="0" w:space="0" w:color="auto"/>
                    <w:bottom w:val="none" w:sz="0" w:space="0" w:color="auto"/>
                    <w:right w:val="none" w:sz="0" w:space="0" w:color="auto"/>
                  </w:divBdr>
                </w:div>
                <w:div w:id="890657963">
                  <w:marLeft w:val="0"/>
                  <w:marRight w:val="0"/>
                  <w:marTop w:val="0"/>
                  <w:marBottom w:val="0"/>
                  <w:divBdr>
                    <w:top w:val="none" w:sz="0" w:space="0" w:color="auto"/>
                    <w:left w:val="none" w:sz="0" w:space="0" w:color="auto"/>
                    <w:bottom w:val="none" w:sz="0" w:space="0" w:color="auto"/>
                    <w:right w:val="none" w:sz="0" w:space="0" w:color="auto"/>
                  </w:divBdr>
                </w:div>
                <w:div w:id="6859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etryfoundation.org/poets/ben-jonson" TargetMode="Externa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hyperlink" Target="https://www.poetryfoundation.org/poets/robert-herric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2020-12-17T20:52:00Z</dcterms:created>
  <dcterms:modified xsi:type="dcterms:W3CDTF">2020-12-17T21:13:00Z</dcterms:modified>
</cp:coreProperties>
</file>