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A32BA" w14:textId="77777777" w:rsidR="00E11210" w:rsidRPr="00E11210" w:rsidRDefault="00E11210" w:rsidP="00E11210">
      <w:pPr>
        <w:spacing w:before="100" w:beforeAutospacing="1" w:after="100" w:afterAutospacing="1"/>
        <w:outlineLvl w:val="1"/>
        <w:rPr>
          <w:rFonts w:ascii="Times New Roman" w:eastAsia="Times New Roman" w:hAnsi="Times New Roman" w:cs="Times New Roman"/>
          <w:b/>
          <w:bCs/>
          <w:kern w:val="36"/>
          <w:sz w:val="48"/>
          <w:szCs w:val="48"/>
        </w:rPr>
      </w:pPr>
      <w:r w:rsidRPr="00E11210">
        <w:rPr>
          <w:rFonts w:ascii="Times New Roman" w:eastAsia="Times New Roman" w:hAnsi="Times New Roman" w:cs="Times New Roman"/>
          <w:b/>
          <w:bCs/>
          <w:kern w:val="36"/>
          <w:sz w:val="48"/>
          <w:szCs w:val="48"/>
        </w:rPr>
        <w:t>The Raven</w:t>
      </w:r>
    </w:p>
    <w:p w14:paraId="6D98D638" w14:textId="77777777" w:rsidR="00E11210" w:rsidRPr="00E11210" w:rsidRDefault="00E11210" w:rsidP="00E11210">
      <w:pPr>
        <w:rPr>
          <w:rFonts w:ascii="Times New Roman" w:eastAsia="Times New Roman" w:hAnsi="Times New Roman" w:cs="Times New Roman"/>
        </w:rPr>
      </w:pPr>
      <w:r w:rsidRPr="00E11210">
        <w:rPr>
          <w:rFonts w:ascii="Times New Roman" w:eastAsia="Times New Roman" w:hAnsi="Times New Roman" w:cs="Times New Roman"/>
        </w:rPr>
        <w:t xml:space="preserve">By </w:t>
      </w:r>
      <w:hyperlink r:id="rId5" w:history="1">
        <w:r w:rsidRPr="00E11210">
          <w:rPr>
            <w:rFonts w:ascii="Times New Roman" w:eastAsia="Times New Roman" w:hAnsi="Times New Roman" w:cs="Times New Roman"/>
            <w:color w:val="0000FF"/>
            <w:u w:val="single"/>
          </w:rPr>
          <w:t>Edgar Allan Poe</w:t>
        </w:r>
      </w:hyperlink>
    </w:p>
    <w:p w14:paraId="1B5F1B95"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Once upon a midnight dreary, while I pondered, weak and weary,</w:t>
      </w:r>
    </w:p>
    <w:p w14:paraId="2AB1D2B6"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Over many a quaint and curious volume of forgotten lore—</w:t>
      </w:r>
    </w:p>
    <w:p w14:paraId="02ED50B6"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While I nodded, nearly napping, suddenly there came a tapping,</w:t>
      </w:r>
    </w:p>
    <w:p w14:paraId="653DF942"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xml:space="preserve">As of </w:t>
      </w:r>
      <w:proofErr w:type="spellStart"/>
      <w:r w:rsidRPr="00E11210">
        <w:rPr>
          <w:rFonts w:ascii="Times New Roman" w:eastAsia="Times New Roman" w:hAnsi="Times New Roman" w:cs="Times New Roman"/>
        </w:rPr>
        <w:t>some one</w:t>
      </w:r>
      <w:proofErr w:type="spellEnd"/>
      <w:r w:rsidRPr="00E11210">
        <w:rPr>
          <w:rFonts w:ascii="Times New Roman" w:eastAsia="Times New Roman" w:hAnsi="Times New Roman" w:cs="Times New Roman"/>
        </w:rPr>
        <w:t xml:space="preserve"> gently rapping, rapping at my chamber door.</w:t>
      </w:r>
    </w:p>
    <w:p w14:paraId="15903A17"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w:t>
      </w:r>
      <w:proofErr w:type="spellStart"/>
      <w:r w:rsidRPr="00E11210">
        <w:rPr>
          <w:rFonts w:ascii="Times New Roman" w:eastAsia="Times New Roman" w:hAnsi="Times New Roman" w:cs="Times New Roman"/>
        </w:rPr>
        <w:t>’Tis</w:t>
      </w:r>
      <w:proofErr w:type="spellEnd"/>
      <w:r w:rsidRPr="00E11210">
        <w:rPr>
          <w:rFonts w:ascii="Times New Roman" w:eastAsia="Times New Roman" w:hAnsi="Times New Roman" w:cs="Times New Roman"/>
        </w:rPr>
        <w:t xml:space="preserve"> some visitor,” I muttered, “tapping at my chamber door—</w:t>
      </w:r>
    </w:p>
    <w:p w14:paraId="5911380E"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Only this and nothing more.”</w:t>
      </w:r>
    </w:p>
    <w:p w14:paraId="04A057AB" w14:textId="77777777" w:rsidR="00E11210" w:rsidRPr="00E11210" w:rsidRDefault="00E11210" w:rsidP="00E11210">
      <w:pPr>
        <w:ind w:hanging="240"/>
        <w:rPr>
          <w:rFonts w:ascii="Times New Roman" w:eastAsia="Times New Roman" w:hAnsi="Times New Roman" w:cs="Times New Roman"/>
        </w:rPr>
      </w:pPr>
    </w:p>
    <w:p w14:paraId="164FE1C9"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xml:space="preserve">    </w:t>
      </w:r>
      <w:commentRangeStart w:id="0"/>
      <w:r w:rsidRPr="00E11210">
        <w:rPr>
          <w:rFonts w:ascii="Times New Roman" w:eastAsia="Times New Roman" w:hAnsi="Times New Roman" w:cs="Times New Roman"/>
        </w:rPr>
        <w:t>Ah, distinctly I remember it was in the bleak December;</w:t>
      </w:r>
    </w:p>
    <w:p w14:paraId="1195AB5F"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And each separate dying ember wrought its ghost upon the floor.</w:t>
      </w:r>
    </w:p>
    <w:p w14:paraId="35DC1CB3"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Eagerly I wished the morrow;—vainly I had sought to borrow</w:t>
      </w:r>
    </w:p>
    <w:p w14:paraId="5845D9EA"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From my books surcease of sorrow—sorrow for the lost Lenore—</w:t>
      </w:r>
    </w:p>
    <w:p w14:paraId="0AC5CC83"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For the rare and radiant maiden whom the angels name Lenore—</w:t>
      </w:r>
      <w:commentRangeEnd w:id="0"/>
      <w:r>
        <w:rPr>
          <w:rStyle w:val="CommentReference"/>
        </w:rPr>
        <w:commentReference w:id="0"/>
      </w:r>
    </w:p>
    <w:p w14:paraId="614383A5"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xml:space="preserve">            Nameless </w:t>
      </w:r>
      <w:r w:rsidRPr="00E11210">
        <w:rPr>
          <w:rFonts w:ascii="Times New Roman" w:eastAsia="Times New Roman" w:hAnsi="Times New Roman" w:cs="Times New Roman"/>
          <w:i/>
          <w:iCs/>
        </w:rPr>
        <w:t>here</w:t>
      </w:r>
      <w:r w:rsidRPr="00E11210">
        <w:rPr>
          <w:rFonts w:ascii="Times New Roman" w:eastAsia="Times New Roman" w:hAnsi="Times New Roman" w:cs="Times New Roman"/>
        </w:rPr>
        <w:t xml:space="preserve"> for evermore.</w:t>
      </w:r>
    </w:p>
    <w:p w14:paraId="761E4AC6" w14:textId="77777777" w:rsidR="00E11210" w:rsidRPr="00E11210" w:rsidRDefault="00E11210" w:rsidP="00E11210">
      <w:pPr>
        <w:ind w:hanging="240"/>
        <w:rPr>
          <w:rFonts w:ascii="Times New Roman" w:eastAsia="Times New Roman" w:hAnsi="Times New Roman" w:cs="Times New Roman"/>
        </w:rPr>
      </w:pPr>
    </w:p>
    <w:p w14:paraId="0327751C"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xml:space="preserve">    </w:t>
      </w:r>
      <w:commentRangeStart w:id="1"/>
      <w:r w:rsidRPr="00E11210">
        <w:rPr>
          <w:rFonts w:ascii="Times New Roman" w:eastAsia="Times New Roman" w:hAnsi="Times New Roman" w:cs="Times New Roman"/>
        </w:rPr>
        <w:t>And the silken, sad, uncertain rustling of each purple curtain</w:t>
      </w:r>
    </w:p>
    <w:p w14:paraId="1BC46B4C"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Thrilled me—filled me with fantastic terrors never felt before;</w:t>
      </w:r>
      <w:commentRangeEnd w:id="1"/>
      <w:r>
        <w:rPr>
          <w:rStyle w:val="CommentReference"/>
        </w:rPr>
        <w:commentReference w:id="1"/>
      </w:r>
    </w:p>
    <w:p w14:paraId="5954F7F6"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So that now, to still the beating of my heart, I stood repeating</w:t>
      </w:r>
    </w:p>
    <w:p w14:paraId="2BB96F6F"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w:t>
      </w:r>
      <w:proofErr w:type="spellStart"/>
      <w:r w:rsidRPr="00E11210">
        <w:rPr>
          <w:rFonts w:ascii="Times New Roman" w:eastAsia="Times New Roman" w:hAnsi="Times New Roman" w:cs="Times New Roman"/>
        </w:rPr>
        <w:t>’Tis</w:t>
      </w:r>
      <w:proofErr w:type="spellEnd"/>
      <w:r w:rsidRPr="00E11210">
        <w:rPr>
          <w:rFonts w:ascii="Times New Roman" w:eastAsia="Times New Roman" w:hAnsi="Times New Roman" w:cs="Times New Roman"/>
        </w:rPr>
        <w:t xml:space="preserve"> some visitor entreating entrance at my chamber door—</w:t>
      </w:r>
    </w:p>
    <w:p w14:paraId="03F4D1B7"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Some late visitor entreating entrance at my chamber door;—</w:t>
      </w:r>
    </w:p>
    <w:p w14:paraId="621E0B88"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This it is and nothing more.”</w:t>
      </w:r>
    </w:p>
    <w:p w14:paraId="35AD4722" w14:textId="77777777" w:rsidR="00E11210" w:rsidRPr="00E11210" w:rsidRDefault="00E11210" w:rsidP="00E11210">
      <w:pPr>
        <w:ind w:hanging="240"/>
        <w:rPr>
          <w:rFonts w:ascii="Times New Roman" w:eastAsia="Times New Roman" w:hAnsi="Times New Roman" w:cs="Times New Roman"/>
        </w:rPr>
      </w:pPr>
    </w:p>
    <w:p w14:paraId="538EBE50"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Presently my soul grew stronger; hesitating then no longer,</w:t>
      </w:r>
    </w:p>
    <w:p w14:paraId="2627F089"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“Sir,” said I, “or Madam, truly your forgiveness I implore;</w:t>
      </w:r>
    </w:p>
    <w:p w14:paraId="654379B4"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But the fact is I was napping, and so gently you came rapping,</w:t>
      </w:r>
    </w:p>
    <w:p w14:paraId="68A0E899"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And so faintly you came tapping, tapping at my chamber door,</w:t>
      </w:r>
    </w:p>
    <w:p w14:paraId="0008193E"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That I scarce was sure I heard you”—here I opened wide the door;—</w:t>
      </w:r>
    </w:p>
    <w:p w14:paraId="51BD02F7"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Darkness there and nothing more.</w:t>
      </w:r>
    </w:p>
    <w:p w14:paraId="5B279459" w14:textId="77777777" w:rsidR="00E11210" w:rsidRPr="00E11210" w:rsidRDefault="00E11210" w:rsidP="00E11210">
      <w:pPr>
        <w:ind w:hanging="240"/>
        <w:rPr>
          <w:rFonts w:ascii="Times New Roman" w:eastAsia="Times New Roman" w:hAnsi="Times New Roman" w:cs="Times New Roman"/>
        </w:rPr>
      </w:pPr>
    </w:p>
    <w:p w14:paraId="187300E9"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xml:space="preserve">    </w:t>
      </w:r>
      <w:commentRangeStart w:id="2"/>
      <w:r w:rsidRPr="00E11210">
        <w:rPr>
          <w:rFonts w:ascii="Times New Roman" w:eastAsia="Times New Roman" w:hAnsi="Times New Roman" w:cs="Times New Roman"/>
        </w:rPr>
        <w:t>Deep into that darkness peering, long I stood there wondering, fearing,</w:t>
      </w:r>
    </w:p>
    <w:p w14:paraId="0EF6B7AD"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Doubting, dreaming dreams no mortal ever dared to dream before;</w:t>
      </w:r>
      <w:commentRangeEnd w:id="2"/>
      <w:r>
        <w:rPr>
          <w:rStyle w:val="CommentReference"/>
        </w:rPr>
        <w:commentReference w:id="2"/>
      </w:r>
    </w:p>
    <w:p w14:paraId="29F110D6"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But the silence was unbroken, and the stillness gave no token,</w:t>
      </w:r>
    </w:p>
    <w:p w14:paraId="201FA2EF"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And the only word there spoken was the whispered word, “Lenore?”</w:t>
      </w:r>
    </w:p>
    <w:p w14:paraId="78BA5F59"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This I whispered, and an echo murmured back the word, “Lenore!”—</w:t>
      </w:r>
    </w:p>
    <w:p w14:paraId="20E8BFD6"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Merely this and nothing more.</w:t>
      </w:r>
    </w:p>
    <w:p w14:paraId="1C143ACD" w14:textId="77777777" w:rsidR="00E11210" w:rsidRPr="00E11210" w:rsidRDefault="00E11210" w:rsidP="00E11210">
      <w:pPr>
        <w:ind w:hanging="240"/>
        <w:rPr>
          <w:rFonts w:ascii="Times New Roman" w:eastAsia="Times New Roman" w:hAnsi="Times New Roman" w:cs="Times New Roman"/>
        </w:rPr>
      </w:pPr>
    </w:p>
    <w:p w14:paraId="4F209DF1"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Back into the chamber turning, all my soul within me burning,</w:t>
      </w:r>
    </w:p>
    <w:p w14:paraId="31580DBA"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Soon again I heard a tapping somewhat louder than before.</w:t>
      </w:r>
    </w:p>
    <w:p w14:paraId="1A1376FC"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“Surely,” said I, “surely that is something at my window lattice;</w:t>
      </w:r>
    </w:p>
    <w:p w14:paraId="77C84FED"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Let me see, then, what thereat is, and this mystery explore—</w:t>
      </w:r>
    </w:p>
    <w:p w14:paraId="5AAF21A5"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Let my heart be still a moment and this mystery explore;—</w:t>
      </w:r>
    </w:p>
    <w:p w14:paraId="0BAA9C2C"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w:t>
      </w:r>
      <w:proofErr w:type="spellStart"/>
      <w:r w:rsidRPr="00E11210">
        <w:rPr>
          <w:rFonts w:ascii="Times New Roman" w:eastAsia="Times New Roman" w:hAnsi="Times New Roman" w:cs="Times New Roman"/>
        </w:rPr>
        <w:t>’Tis</w:t>
      </w:r>
      <w:proofErr w:type="spellEnd"/>
      <w:r w:rsidRPr="00E11210">
        <w:rPr>
          <w:rFonts w:ascii="Times New Roman" w:eastAsia="Times New Roman" w:hAnsi="Times New Roman" w:cs="Times New Roman"/>
        </w:rPr>
        <w:t xml:space="preserve"> the wind and nothing more!”</w:t>
      </w:r>
    </w:p>
    <w:p w14:paraId="2B3606AC" w14:textId="77777777" w:rsidR="00E11210" w:rsidRPr="00E11210" w:rsidRDefault="00E11210" w:rsidP="00E11210">
      <w:pPr>
        <w:ind w:hanging="240"/>
        <w:rPr>
          <w:rFonts w:ascii="Times New Roman" w:eastAsia="Times New Roman" w:hAnsi="Times New Roman" w:cs="Times New Roman"/>
        </w:rPr>
      </w:pPr>
    </w:p>
    <w:p w14:paraId="52AAC149"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lastRenderedPageBreak/>
        <w:t>    Open here I flung the shutter, when, with many a flirt and flutter,</w:t>
      </w:r>
    </w:p>
    <w:p w14:paraId="7BC5EE53" w14:textId="77777777" w:rsidR="00E11210" w:rsidRPr="00E11210" w:rsidRDefault="00E11210" w:rsidP="00E11210">
      <w:pPr>
        <w:ind w:hanging="240"/>
        <w:rPr>
          <w:rFonts w:ascii="Times New Roman" w:eastAsia="Times New Roman" w:hAnsi="Times New Roman" w:cs="Times New Roman"/>
        </w:rPr>
      </w:pPr>
      <w:commentRangeStart w:id="3"/>
      <w:r w:rsidRPr="00E11210">
        <w:rPr>
          <w:rFonts w:ascii="Times New Roman" w:eastAsia="Times New Roman" w:hAnsi="Times New Roman" w:cs="Times New Roman"/>
        </w:rPr>
        <w:t xml:space="preserve">In </w:t>
      </w:r>
      <w:proofErr w:type="spellStart"/>
      <w:r w:rsidRPr="00E11210">
        <w:rPr>
          <w:rFonts w:ascii="Times New Roman" w:eastAsia="Times New Roman" w:hAnsi="Times New Roman" w:cs="Times New Roman"/>
        </w:rPr>
        <w:t>there</w:t>
      </w:r>
      <w:proofErr w:type="spellEnd"/>
      <w:r w:rsidRPr="00E11210">
        <w:rPr>
          <w:rFonts w:ascii="Times New Roman" w:eastAsia="Times New Roman" w:hAnsi="Times New Roman" w:cs="Times New Roman"/>
        </w:rPr>
        <w:t xml:space="preserve"> stepped a stately Raven of the saintly days of yore;</w:t>
      </w:r>
    </w:p>
    <w:p w14:paraId="7354DA10"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Not the least obeisance made he; not a minute stopped or stayed he;</w:t>
      </w:r>
    </w:p>
    <w:p w14:paraId="193E9804"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But, with mien of lord or lady, perched above my chamber door—</w:t>
      </w:r>
    </w:p>
    <w:p w14:paraId="115AA334"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Perched upon a bust of Pallas just above my chamber door—</w:t>
      </w:r>
    </w:p>
    <w:p w14:paraId="5D33BBE2"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Perched, and sat, and nothing more.</w:t>
      </w:r>
      <w:commentRangeEnd w:id="3"/>
      <w:r>
        <w:rPr>
          <w:rStyle w:val="CommentReference"/>
        </w:rPr>
        <w:commentReference w:id="3"/>
      </w:r>
    </w:p>
    <w:p w14:paraId="24BBBD92" w14:textId="77777777" w:rsidR="00E11210" w:rsidRPr="00E11210" w:rsidRDefault="00E11210" w:rsidP="00E11210">
      <w:pPr>
        <w:ind w:hanging="240"/>
        <w:rPr>
          <w:rFonts w:ascii="Times New Roman" w:eastAsia="Times New Roman" w:hAnsi="Times New Roman" w:cs="Times New Roman"/>
        </w:rPr>
      </w:pPr>
    </w:p>
    <w:p w14:paraId="5164562A"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Then this ebony bird beguiling my sad fancy into smiling,</w:t>
      </w:r>
    </w:p>
    <w:p w14:paraId="114A7814"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By the grave and stern decorum of the countenance it wore,</w:t>
      </w:r>
    </w:p>
    <w:p w14:paraId="70ED638A" w14:textId="77777777" w:rsidR="00E11210" w:rsidRPr="00E11210" w:rsidRDefault="00E11210" w:rsidP="00E11210">
      <w:pPr>
        <w:ind w:hanging="240"/>
        <w:rPr>
          <w:rFonts w:ascii="Times New Roman" w:eastAsia="Times New Roman" w:hAnsi="Times New Roman" w:cs="Times New Roman"/>
        </w:rPr>
      </w:pPr>
      <w:commentRangeStart w:id="4"/>
      <w:r w:rsidRPr="00E11210">
        <w:rPr>
          <w:rFonts w:ascii="Times New Roman" w:eastAsia="Times New Roman" w:hAnsi="Times New Roman" w:cs="Times New Roman"/>
        </w:rPr>
        <w:t>“Though thy crest be shorn and shaven, thou,” I said, “art sure no craven,</w:t>
      </w:r>
    </w:p>
    <w:p w14:paraId="5E10A1E3"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Ghastly grim and ancient Raven wandering from the Nightly shore</w:t>
      </w:r>
      <w:commentRangeEnd w:id="4"/>
      <w:r>
        <w:rPr>
          <w:rStyle w:val="CommentReference"/>
        </w:rPr>
        <w:commentReference w:id="4"/>
      </w:r>
      <w:r w:rsidRPr="00E11210">
        <w:rPr>
          <w:rFonts w:ascii="Times New Roman" w:eastAsia="Times New Roman" w:hAnsi="Times New Roman" w:cs="Times New Roman"/>
        </w:rPr>
        <w:t>—</w:t>
      </w:r>
    </w:p>
    <w:p w14:paraId="3F1F6BF0"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Tell me what thy lordly name is on the Night’s Plutonian shore!”</w:t>
      </w:r>
    </w:p>
    <w:p w14:paraId="337CB44C"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w:t>
      </w:r>
      <w:proofErr w:type="spellStart"/>
      <w:r w:rsidRPr="00E11210">
        <w:rPr>
          <w:rFonts w:ascii="Times New Roman" w:eastAsia="Times New Roman" w:hAnsi="Times New Roman" w:cs="Times New Roman"/>
        </w:rPr>
        <w:t>Quoth</w:t>
      </w:r>
      <w:proofErr w:type="spellEnd"/>
      <w:r w:rsidRPr="00E11210">
        <w:rPr>
          <w:rFonts w:ascii="Times New Roman" w:eastAsia="Times New Roman" w:hAnsi="Times New Roman" w:cs="Times New Roman"/>
        </w:rPr>
        <w:t xml:space="preserve"> the Raven “Nevermore.”</w:t>
      </w:r>
    </w:p>
    <w:p w14:paraId="521DA6D8" w14:textId="77777777" w:rsidR="00E11210" w:rsidRPr="00E11210" w:rsidRDefault="00E11210" w:rsidP="00E11210">
      <w:pPr>
        <w:ind w:hanging="240"/>
        <w:rPr>
          <w:rFonts w:ascii="Times New Roman" w:eastAsia="Times New Roman" w:hAnsi="Times New Roman" w:cs="Times New Roman"/>
        </w:rPr>
      </w:pPr>
    </w:p>
    <w:p w14:paraId="56968123"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xml:space="preserve">    Much I </w:t>
      </w:r>
      <w:proofErr w:type="spellStart"/>
      <w:r w:rsidRPr="00E11210">
        <w:rPr>
          <w:rFonts w:ascii="Times New Roman" w:eastAsia="Times New Roman" w:hAnsi="Times New Roman" w:cs="Times New Roman"/>
        </w:rPr>
        <w:t>marvelled</w:t>
      </w:r>
      <w:proofErr w:type="spellEnd"/>
      <w:r w:rsidRPr="00E11210">
        <w:rPr>
          <w:rFonts w:ascii="Times New Roman" w:eastAsia="Times New Roman" w:hAnsi="Times New Roman" w:cs="Times New Roman"/>
        </w:rPr>
        <w:t xml:space="preserve"> this ungainly fowl to hear discourse so plainly,</w:t>
      </w:r>
    </w:p>
    <w:p w14:paraId="66E4FF4B"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Though its answer little meaning—little relevancy bore;</w:t>
      </w:r>
    </w:p>
    <w:p w14:paraId="7A22C971"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For we cannot help agreeing that no living human being</w:t>
      </w:r>
    </w:p>
    <w:p w14:paraId="2396F527"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Ever yet was blessed with seeing bird above his chamber door—</w:t>
      </w:r>
    </w:p>
    <w:p w14:paraId="7147B1CE"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Bird or beast upon the sculptured bust above his chamber door,</w:t>
      </w:r>
    </w:p>
    <w:p w14:paraId="667D2777"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With such name as “Nevermore.”</w:t>
      </w:r>
    </w:p>
    <w:p w14:paraId="6A5FF557" w14:textId="77777777" w:rsidR="00E11210" w:rsidRPr="00E11210" w:rsidRDefault="00E11210" w:rsidP="00E11210">
      <w:pPr>
        <w:ind w:hanging="240"/>
        <w:rPr>
          <w:rFonts w:ascii="Times New Roman" w:eastAsia="Times New Roman" w:hAnsi="Times New Roman" w:cs="Times New Roman"/>
        </w:rPr>
      </w:pPr>
    </w:p>
    <w:p w14:paraId="7E540722"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But the Raven, sitting lonely on the placid bust, spoke only</w:t>
      </w:r>
    </w:p>
    <w:p w14:paraId="78A29F34"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That one word, as if his soul in that one word he did outpour.</w:t>
      </w:r>
    </w:p>
    <w:p w14:paraId="11C297D6"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Nothing farther then he uttered—not a feather then he fluttered—</w:t>
      </w:r>
    </w:p>
    <w:p w14:paraId="7147AFA7"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Till I scarcely more than muttered “Other friends have flown before—</w:t>
      </w:r>
    </w:p>
    <w:p w14:paraId="662A7B5F"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xml:space="preserve">On the morrow </w:t>
      </w:r>
      <w:r w:rsidRPr="00E11210">
        <w:rPr>
          <w:rFonts w:ascii="Times New Roman" w:eastAsia="Times New Roman" w:hAnsi="Times New Roman" w:cs="Times New Roman"/>
          <w:i/>
          <w:iCs/>
        </w:rPr>
        <w:t>he</w:t>
      </w:r>
      <w:r w:rsidRPr="00E11210">
        <w:rPr>
          <w:rFonts w:ascii="Times New Roman" w:eastAsia="Times New Roman" w:hAnsi="Times New Roman" w:cs="Times New Roman"/>
        </w:rPr>
        <w:t xml:space="preserve"> will leave me, as my Hopes have flown before.”</w:t>
      </w:r>
    </w:p>
    <w:p w14:paraId="06CBE653"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Then the bird said “Nevermore.”</w:t>
      </w:r>
    </w:p>
    <w:p w14:paraId="574FA676" w14:textId="77777777" w:rsidR="00E11210" w:rsidRPr="00E11210" w:rsidRDefault="00E11210" w:rsidP="00E11210">
      <w:pPr>
        <w:ind w:hanging="240"/>
        <w:rPr>
          <w:rFonts w:ascii="Times New Roman" w:eastAsia="Times New Roman" w:hAnsi="Times New Roman" w:cs="Times New Roman"/>
        </w:rPr>
      </w:pPr>
    </w:p>
    <w:p w14:paraId="25B1F26E" w14:textId="77777777" w:rsidR="00E11210" w:rsidRPr="00E11210" w:rsidRDefault="00E11210" w:rsidP="00E11210">
      <w:pPr>
        <w:ind w:hanging="240"/>
        <w:rPr>
          <w:rFonts w:ascii="Times New Roman" w:eastAsia="Times New Roman" w:hAnsi="Times New Roman" w:cs="Times New Roman"/>
        </w:rPr>
      </w:pPr>
      <w:commentRangeStart w:id="5"/>
      <w:r w:rsidRPr="00E11210">
        <w:rPr>
          <w:rFonts w:ascii="Times New Roman" w:eastAsia="Times New Roman" w:hAnsi="Times New Roman" w:cs="Times New Roman"/>
        </w:rPr>
        <w:t>    Startled at the stillness broken by reply so aptly spoken,</w:t>
      </w:r>
    </w:p>
    <w:p w14:paraId="36AE3F93"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“Doubtless,” said I, “what it utters is its only stock and store</w:t>
      </w:r>
    </w:p>
    <w:p w14:paraId="55C9CD88"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Caught from some unhappy master whom unmerciful Disaster</w:t>
      </w:r>
    </w:p>
    <w:p w14:paraId="39DEC029"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Followed fast and followed faster till his songs one burden bore—</w:t>
      </w:r>
    </w:p>
    <w:p w14:paraId="317EB1FF"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Till the dirges of his Hope that melancholy burden bore</w:t>
      </w:r>
      <w:commentRangeEnd w:id="5"/>
      <w:r>
        <w:rPr>
          <w:rStyle w:val="CommentReference"/>
        </w:rPr>
        <w:commentReference w:id="5"/>
      </w:r>
    </w:p>
    <w:p w14:paraId="647F59F4"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Of ‘Never—nevermore’.”</w:t>
      </w:r>
    </w:p>
    <w:p w14:paraId="04AAC913" w14:textId="77777777" w:rsidR="00E11210" w:rsidRPr="00E11210" w:rsidRDefault="00E11210" w:rsidP="00E11210">
      <w:pPr>
        <w:ind w:hanging="240"/>
        <w:rPr>
          <w:rFonts w:ascii="Times New Roman" w:eastAsia="Times New Roman" w:hAnsi="Times New Roman" w:cs="Times New Roman"/>
        </w:rPr>
      </w:pPr>
    </w:p>
    <w:p w14:paraId="26F092CE"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But the Raven still beguiling all my fancy into smiling,</w:t>
      </w:r>
    </w:p>
    <w:p w14:paraId="763CA573"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Straight I wheeled a cushioned seat in front of bird, and bust and door;</w:t>
      </w:r>
    </w:p>
    <w:p w14:paraId="0FA42AF6"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Then, upon the velvet sinking, I betook myself to linking</w:t>
      </w:r>
    </w:p>
    <w:p w14:paraId="2810CE59" w14:textId="77777777" w:rsidR="00E11210" w:rsidRPr="00E11210" w:rsidRDefault="00E11210" w:rsidP="00E11210">
      <w:pPr>
        <w:ind w:hanging="240"/>
        <w:rPr>
          <w:rFonts w:ascii="Times New Roman" w:eastAsia="Times New Roman" w:hAnsi="Times New Roman" w:cs="Times New Roman"/>
        </w:rPr>
      </w:pPr>
      <w:commentRangeStart w:id="6"/>
      <w:r w:rsidRPr="00E11210">
        <w:rPr>
          <w:rFonts w:ascii="Times New Roman" w:eastAsia="Times New Roman" w:hAnsi="Times New Roman" w:cs="Times New Roman"/>
        </w:rPr>
        <w:t>    Fancy unto fancy, thinking what this ominous bird of yore—</w:t>
      </w:r>
    </w:p>
    <w:p w14:paraId="27C901E7"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What this grim, ungainly, ghastly, gaunt, and ominous bird of yore</w:t>
      </w:r>
      <w:commentRangeEnd w:id="6"/>
      <w:r>
        <w:rPr>
          <w:rStyle w:val="CommentReference"/>
        </w:rPr>
        <w:commentReference w:id="6"/>
      </w:r>
    </w:p>
    <w:p w14:paraId="655ABF07"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Meant in croaking “Nevermore.”</w:t>
      </w:r>
    </w:p>
    <w:p w14:paraId="655F4DA7" w14:textId="77777777" w:rsidR="00E11210" w:rsidRPr="00E11210" w:rsidRDefault="00E11210" w:rsidP="00E11210">
      <w:pPr>
        <w:ind w:hanging="240"/>
        <w:rPr>
          <w:rFonts w:ascii="Times New Roman" w:eastAsia="Times New Roman" w:hAnsi="Times New Roman" w:cs="Times New Roman"/>
        </w:rPr>
      </w:pPr>
    </w:p>
    <w:p w14:paraId="1432DEE8"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This I sat engaged in guessing, but no syllable expressing</w:t>
      </w:r>
    </w:p>
    <w:p w14:paraId="7E9E1895"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To the fowl whose fiery eyes now burned into my bosom’s core;</w:t>
      </w:r>
    </w:p>
    <w:p w14:paraId="12221613"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This and more I sat divining, with my head at ease reclining</w:t>
      </w:r>
    </w:p>
    <w:p w14:paraId="40B599D0" w14:textId="77777777" w:rsidR="00E11210" w:rsidRPr="00E11210" w:rsidRDefault="00E11210" w:rsidP="00E11210">
      <w:pPr>
        <w:ind w:hanging="240"/>
        <w:rPr>
          <w:rFonts w:ascii="Times New Roman" w:eastAsia="Times New Roman" w:hAnsi="Times New Roman" w:cs="Times New Roman"/>
        </w:rPr>
      </w:pPr>
      <w:commentRangeStart w:id="7"/>
      <w:r w:rsidRPr="00E11210">
        <w:rPr>
          <w:rFonts w:ascii="Times New Roman" w:eastAsia="Times New Roman" w:hAnsi="Times New Roman" w:cs="Times New Roman"/>
        </w:rPr>
        <w:t>    On the cushion’s velvet lining that the lamp-light gloated o’er,</w:t>
      </w:r>
    </w:p>
    <w:p w14:paraId="11DAA246"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lastRenderedPageBreak/>
        <w:t>But whose velvet-violet lining with the lamp-light gloating o’er,</w:t>
      </w:r>
      <w:commentRangeEnd w:id="7"/>
      <w:r>
        <w:rPr>
          <w:rStyle w:val="CommentReference"/>
        </w:rPr>
        <w:commentReference w:id="7"/>
      </w:r>
    </w:p>
    <w:p w14:paraId="0B900584"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w:t>
      </w:r>
      <w:r w:rsidRPr="00E11210">
        <w:rPr>
          <w:rFonts w:ascii="Times New Roman" w:eastAsia="Times New Roman" w:hAnsi="Times New Roman" w:cs="Times New Roman"/>
          <w:i/>
          <w:iCs/>
        </w:rPr>
        <w:t>She</w:t>
      </w:r>
      <w:r w:rsidRPr="00E11210">
        <w:rPr>
          <w:rFonts w:ascii="Times New Roman" w:eastAsia="Times New Roman" w:hAnsi="Times New Roman" w:cs="Times New Roman"/>
        </w:rPr>
        <w:t xml:space="preserve"> shall press, ah, nevermore!</w:t>
      </w:r>
    </w:p>
    <w:p w14:paraId="2F304144" w14:textId="77777777" w:rsidR="00E11210" w:rsidRPr="00E11210" w:rsidRDefault="00E11210" w:rsidP="00E11210">
      <w:pPr>
        <w:ind w:hanging="240"/>
        <w:rPr>
          <w:rFonts w:ascii="Times New Roman" w:eastAsia="Times New Roman" w:hAnsi="Times New Roman" w:cs="Times New Roman"/>
        </w:rPr>
      </w:pPr>
    </w:p>
    <w:p w14:paraId="69449CE6"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Then, methought, the air grew denser, perfumed from an unseen censer</w:t>
      </w:r>
    </w:p>
    <w:p w14:paraId="08442389"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Swung by Seraphim whose foot-falls tinkled on the tufted floor.</w:t>
      </w:r>
    </w:p>
    <w:p w14:paraId="3913FB8A"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“Wretch,” I cried, “thy God hath lent thee—by these angels he hath sent thee</w:t>
      </w:r>
    </w:p>
    <w:p w14:paraId="4EA59C86" w14:textId="77777777" w:rsidR="00E11210" w:rsidRPr="00E11210" w:rsidRDefault="00E11210" w:rsidP="00E11210">
      <w:pPr>
        <w:ind w:hanging="240"/>
        <w:rPr>
          <w:rFonts w:ascii="Times New Roman" w:eastAsia="Times New Roman" w:hAnsi="Times New Roman" w:cs="Times New Roman"/>
        </w:rPr>
      </w:pPr>
      <w:commentRangeStart w:id="8"/>
      <w:r w:rsidRPr="00E11210">
        <w:rPr>
          <w:rFonts w:ascii="Times New Roman" w:eastAsia="Times New Roman" w:hAnsi="Times New Roman" w:cs="Times New Roman"/>
        </w:rPr>
        <w:t>    Respite—respite and nepenthe from thy memories of Lenore;</w:t>
      </w:r>
    </w:p>
    <w:p w14:paraId="42728DC8"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Quaff, oh quaff this kind nepenthe and forget this lost Lenore!”</w:t>
      </w:r>
    </w:p>
    <w:p w14:paraId="3FB607F9"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w:t>
      </w:r>
      <w:proofErr w:type="spellStart"/>
      <w:r w:rsidRPr="00E11210">
        <w:rPr>
          <w:rFonts w:ascii="Times New Roman" w:eastAsia="Times New Roman" w:hAnsi="Times New Roman" w:cs="Times New Roman"/>
        </w:rPr>
        <w:t>Quoth</w:t>
      </w:r>
      <w:proofErr w:type="spellEnd"/>
      <w:r w:rsidRPr="00E11210">
        <w:rPr>
          <w:rFonts w:ascii="Times New Roman" w:eastAsia="Times New Roman" w:hAnsi="Times New Roman" w:cs="Times New Roman"/>
        </w:rPr>
        <w:t xml:space="preserve"> the Raven “Nevermore.”</w:t>
      </w:r>
      <w:commentRangeEnd w:id="8"/>
      <w:r>
        <w:rPr>
          <w:rStyle w:val="CommentReference"/>
        </w:rPr>
        <w:commentReference w:id="8"/>
      </w:r>
    </w:p>
    <w:p w14:paraId="455CBEE3" w14:textId="77777777" w:rsidR="00E11210" w:rsidRPr="00E11210" w:rsidRDefault="00E11210" w:rsidP="00E11210">
      <w:pPr>
        <w:ind w:hanging="240"/>
        <w:rPr>
          <w:rFonts w:ascii="Times New Roman" w:eastAsia="Times New Roman" w:hAnsi="Times New Roman" w:cs="Times New Roman"/>
        </w:rPr>
      </w:pPr>
    </w:p>
    <w:p w14:paraId="1213E5BB"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“Prophet!” said I, “thing of evil!—prophet still, if bird or devil!—</w:t>
      </w:r>
    </w:p>
    <w:p w14:paraId="2060F38E"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Whether Tempter sent, or whether tempest tossed thee here ashore,</w:t>
      </w:r>
    </w:p>
    <w:p w14:paraId="426C400A"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Desolate yet all undaunted, on this desert land enchanted—</w:t>
      </w:r>
    </w:p>
    <w:p w14:paraId="4DE194FA" w14:textId="77777777" w:rsidR="00E11210" w:rsidRPr="00E11210" w:rsidRDefault="00E11210" w:rsidP="00E11210">
      <w:pPr>
        <w:ind w:hanging="240"/>
        <w:rPr>
          <w:rFonts w:ascii="Times New Roman" w:eastAsia="Times New Roman" w:hAnsi="Times New Roman" w:cs="Times New Roman"/>
        </w:rPr>
      </w:pPr>
      <w:commentRangeStart w:id="9"/>
      <w:r w:rsidRPr="00E11210">
        <w:rPr>
          <w:rFonts w:ascii="Times New Roman" w:eastAsia="Times New Roman" w:hAnsi="Times New Roman" w:cs="Times New Roman"/>
        </w:rPr>
        <w:t>    On this home by Horror haunted—tell me truly, I implore—</w:t>
      </w:r>
    </w:p>
    <w:p w14:paraId="621D1063"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Is there—</w:t>
      </w:r>
      <w:r w:rsidRPr="00E11210">
        <w:rPr>
          <w:rFonts w:ascii="Times New Roman" w:eastAsia="Times New Roman" w:hAnsi="Times New Roman" w:cs="Times New Roman"/>
          <w:i/>
          <w:iCs/>
        </w:rPr>
        <w:t>is</w:t>
      </w:r>
      <w:r w:rsidRPr="00E11210">
        <w:rPr>
          <w:rFonts w:ascii="Times New Roman" w:eastAsia="Times New Roman" w:hAnsi="Times New Roman" w:cs="Times New Roman"/>
        </w:rPr>
        <w:t xml:space="preserve"> there balm in Gilead?—tell me—tell me, I implore!”</w:t>
      </w:r>
    </w:p>
    <w:p w14:paraId="100A9071"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w:t>
      </w:r>
      <w:proofErr w:type="spellStart"/>
      <w:r w:rsidRPr="00E11210">
        <w:rPr>
          <w:rFonts w:ascii="Times New Roman" w:eastAsia="Times New Roman" w:hAnsi="Times New Roman" w:cs="Times New Roman"/>
        </w:rPr>
        <w:t>Quoth</w:t>
      </w:r>
      <w:proofErr w:type="spellEnd"/>
      <w:r w:rsidRPr="00E11210">
        <w:rPr>
          <w:rFonts w:ascii="Times New Roman" w:eastAsia="Times New Roman" w:hAnsi="Times New Roman" w:cs="Times New Roman"/>
        </w:rPr>
        <w:t xml:space="preserve"> the Raven “Nevermore.”</w:t>
      </w:r>
      <w:commentRangeEnd w:id="9"/>
      <w:r w:rsidR="00036F25">
        <w:rPr>
          <w:rStyle w:val="CommentReference"/>
        </w:rPr>
        <w:commentReference w:id="9"/>
      </w:r>
    </w:p>
    <w:p w14:paraId="0053F6CD" w14:textId="77777777" w:rsidR="00E11210" w:rsidRPr="00E11210" w:rsidRDefault="00E11210" w:rsidP="00E11210">
      <w:pPr>
        <w:ind w:hanging="240"/>
        <w:rPr>
          <w:rFonts w:ascii="Times New Roman" w:eastAsia="Times New Roman" w:hAnsi="Times New Roman" w:cs="Times New Roman"/>
        </w:rPr>
      </w:pPr>
    </w:p>
    <w:p w14:paraId="302FCF58"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“Prophet!” said I, “thing of evil!—prophet still, if bird or devil!</w:t>
      </w:r>
    </w:p>
    <w:p w14:paraId="353237A4"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By that Heaven that bends above us—by that God we both adore—</w:t>
      </w:r>
    </w:p>
    <w:p w14:paraId="628D5A2E" w14:textId="77777777" w:rsidR="00E11210" w:rsidRPr="00E11210" w:rsidRDefault="00E11210" w:rsidP="00E11210">
      <w:pPr>
        <w:ind w:hanging="240"/>
        <w:rPr>
          <w:rFonts w:ascii="Times New Roman" w:eastAsia="Times New Roman" w:hAnsi="Times New Roman" w:cs="Times New Roman"/>
        </w:rPr>
      </w:pPr>
      <w:commentRangeStart w:id="10"/>
      <w:r w:rsidRPr="00E11210">
        <w:rPr>
          <w:rFonts w:ascii="Times New Roman" w:eastAsia="Times New Roman" w:hAnsi="Times New Roman" w:cs="Times New Roman"/>
        </w:rPr>
        <w:t xml:space="preserve">    Tell this soul with sorrow laden if, within the distant </w:t>
      </w:r>
      <w:proofErr w:type="spellStart"/>
      <w:r w:rsidRPr="00E11210">
        <w:rPr>
          <w:rFonts w:ascii="Times New Roman" w:eastAsia="Times New Roman" w:hAnsi="Times New Roman" w:cs="Times New Roman"/>
        </w:rPr>
        <w:t>Aidenn</w:t>
      </w:r>
      <w:proofErr w:type="spellEnd"/>
      <w:r w:rsidRPr="00E11210">
        <w:rPr>
          <w:rFonts w:ascii="Times New Roman" w:eastAsia="Times New Roman" w:hAnsi="Times New Roman" w:cs="Times New Roman"/>
        </w:rPr>
        <w:t>,</w:t>
      </w:r>
    </w:p>
    <w:p w14:paraId="63C97B1D"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It shall clasp a sainted maiden whom the angels name Lenore—</w:t>
      </w:r>
    </w:p>
    <w:p w14:paraId="4384F0A9"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Clasp a rare and radiant maiden whom the angels name Lenore.”</w:t>
      </w:r>
      <w:commentRangeEnd w:id="10"/>
      <w:r w:rsidR="00036F25">
        <w:rPr>
          <w:rStyle w:val="CommentReference"/>
        </w:rPr>
        <w:commentReference w:id="10"/>
      </w:r>
    </w:p>
    <w:p w14:paraId="5E11572A"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w:t>
      </w:r>
      <w:proofErr w:type="spellStart"/>
      <w:r w:rsidRPr="00E11210">
        <w:rPr>
          <w:rFonts w:ascii="Times New Roman" w:eastAsia="Times New Roman" w:hAnsi="Times New Roman" w:cs="Times New Roman"/>
        </w:rPr>
        <w:t>Quoth</w:t>
      </w:r>
      <w:proofErr w:type="spellEnd"/>
      <w:r w:rsidRPr="00E11210">
        <w:rPr>
          <w:rFonts w:ascii="Times New Roman" w:eastAsia="Times New Roman" w:hAnsi="Times New Roman" w:cs="Times New Roman"/>
        </w:rPr>
        <w:t xml:space="preserve"> the Raven “Nevermore.”</w:t>
      </w:r>
    </w:p>
    <w:p w14:paraId="5A49C2F1" w14:textId="77777777" w:rsidR="00E11210" w:rsidRPr="00E11210" w:rsidRDefault="00E11210" w:rsidP="00E11210">
      <w:pPr>
        <w:ind w:hanging="240"/>
        <w:rPr>
          <w:rFonts w:ascii="Times New Roman" w:eastAsia="Times New Roman" w:hAnsi="Times New Roman" w:cs="Times New Roman"/>
        </w:rPr>
      </w:pPr>
    </w:p>
    <w:p w14:paraId="5AC88BD7"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“Be that word our sign of parting, bird or fiend!” I shrieked, upstarting—</w:t>
      </w:r>
    </w:p>
    <w:p w14:paraId="5AA98D59"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“Get thee back into the tempest and the Night’s Plutonian shore!</w:t>
      </w:r>
    </w:p>
    <w:p w14:paraId="35A06BCB"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Leave no black plume as a token of that lie thy soul hath spoken!</w:t>
      </w:r>
    </w:p>
    <w:p w14:paraId="66542A21"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Leave my loneliness unbroken!—quit the bust above my door!</w:t>
      </w:r>
    </w:p>
    <w:p w14:paraId="45E11698" w14:textId="77777777" w:rsidR="00E11210" w:rsidRPr="00E11210" w:rsidRDefault="00E11210" w:rsidP="00E11210">
      <w:pPr>
        <w:ind w:hanging="240"/>
        <w:rPr>
          <w:rFonts w:ascii="Times New Roman" w:eastAsia="Times New Roman" w:hAnsi="Times New Roman" w:cs="Times New Roman"/>
        </w:rPr>
      </w:pPr>
      <w:commentRangeStart w:id="11"/>
      <w:r w:rsidRPr="00E11210">
        <w:rPr>
          <w:rFonts w:ascii="Times New Roman" w:eastAsia="Times New Roman" w:hAnsi="Times New Roman" w:cs="Times New Roman"/>
        </w:rPr>
        <w:t>Take thy beak from out my heart, and take thy form from off my door!”</w:t>
      </w:r>
    </w:p>
    <w:p w14:paraId="672CA08E"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w:t>
      </w:r>
      <w:proofErr w:type="spellStart"/>
      <w:r w:rsidRPr="00E11210">
        <w:rPr>
          <w:rFonts w:ascii="Times New Roman" w:eastAsia="Times New Roman" w:hAnsi="Times New Roman" w:cs="Times New Roman"/>
        </w:rPr>
        <w:t>Quoth</w:t>
      </w:r>
      <w:proofErr w:type="spellEnd"/>
      <w:r w:rsidRPr="00E11210">
        <w:rPr>
          <w:rFonts w:ascii="Times New Roman" w:eastAsia="Times New Roman" w:hAnsi="Times New Roman" w:cs="Times New Roman"/>
        </w:rPr>
        <w:t xml:space="preserve"> the Raven “Nevermore.”</w:t>
      </w:r>
      <w:commentRangeEnd w:id="11"/>
      <w:r w:rsidR="00036F25">
        <w:rPr>
          <w:rStyle w:val="CommentReference"/>
        </w:rPr>
        <w:commentReference w:id="11"/>
      </w:r>
    </w:p>
    <w:p w14:paraId="36185189" w14:textId="77777777" w:rsidR="00E11210" w:rsidRPr="00E11210" w:rsidRDefault="00E11210" w:rsidP="00E11210">
      <w:pPr>
        <w:ind w:hanging="240"/>
        <w:rPr>
          <w:rFonts w:ascii="Times New Roman" w:eastAsia="Times New Roman" w:hAnsi="Times New Roman" w:cs="Times New Roman"/>
        </w:rPr>
      </w:pPr>
    </w:p>
    <w:p w14:paraId="5DFCC877"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xml:space="preserve">    </w:t>
      </w:r>
      <w:commentRangeStart w:id="12"/>
      <w:r w:rsidRPr="00E11210">
        <w:rPr>
          <w:rFonts w:ascii="Times New Roman" w:eastAsia="Times New Roman" w:hAnsi="Times New Roman" w:cs="Times New Roman"/>
        </w:rPr>
        <w:t xml:space="preserve">And the Raven, never flitting, still is sitting, </w:t>
      </w:r>
      <w:r w:rsidRPr="00E11210">
        <w:rPr>
          <w:rFonts w:ascii="Times New Roman" w:eastAsia="Times New Roman" w:hAnsi="Times New Roman" w:cs="Times New Roman"/>
          <w:i/>
          <w:iCs/>
        </w:rPr>
        <w:t>still</w:t>
      </w:r>
      <w:r w:rsidRPr="00E11210">
        <w:rPr>
          <w:rFonts w:ascii="Times New Roman" w:eastAsia="Times New Roman" w:hAnsi="Times New Roman" w:cs="Times New Roman"/>
        </w:rPr>
        <w:t xml:space="preserve"> is sitting</w:t>
      </w:r>
    </w:p>
    <w:p w14:paraId="45A352F3"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On the pallid bust of Pallas just above my chamber door;</w:t>
      </w:r>
    </w:p>
    <w:p w14:paraId="25B20653"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And his eyes have all the seeming of a demon’s that is dreaming,</w:t>
      </w:r>
    </w:p>
    <w:p w14:paraId="39A97405"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And the lamp-light o’er him streaming throws his shadow on the floor;</w:t>
      </w:r>
    </w:p>
    <w:p w14:paraId="34D4C3CD"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And my soul from out that shadow that lies floating on the floor</w:t>
      </w:r>
    </w:p>
    <w:p w14:paraId="61685D19" w14:textId="77777777" w:rsidR="00E11210" w:rsidRPr="00E11210" w:rsidRDefault="00E11210" w:rsidP="00E11210">
      <w:pPr>
        <w:ind w:hanging="240"/>
        <w:rPr>
          <w:rFonts w:ascii="Times New Roman" w:eastAsia="Times New Roman" w:hAnsi="Times New Roman" w:cs="Times New Roman"/>
        </w:rPr>
      </w:pPr>
      <w:r w:rsidRPr="00E11210">
        <w:rPr>
          <w:rFonts w:ascii="Times New Roman" w:eastAsia="Times New Roman" w:hAnsi="Times New Roman" w:cs="Times New Roman"/>
        </w:rPr>
        <w:t>            Shall be lifted—nevermore!</w:t>
      </w:r>
      <w:commentRangeEnd w:id="12"/>
      <w:r w:rsidR="00036F25">
        <w:rPr>
          <w:rStyle w:val="CommentReference"/>
        </w:rPr>
        <w:commentReference w:id="12"/>
      </w:r>
    </w:p>
    <w:p w14:paraId="7BC868D0" w14:textId="77777777" w:rsidR="00E11210" w:rsidRPr="00E11210" w:rsidRDefault="00E11210" w:rsidP="00E11210">
      <w:pPr>
        <w:ind w:hanging="240"/>
        <w:rPr>
          <w:rFonts w:ascii="Times New Roman" w:eastAsia="Times New Roman" w:hAnsi="Times New Roman" w:cs="Times New Roman"/>
        </w:rPr>
      </w:pPr>
    </w:p>
    <w:p w14:paraId="5269E082" w14:textId="77777777" w:rsidR="00E11210" w:rsidRPr="00E11210" w:rsidRDefault="00E11210" w:rsidP="00E11210">
      <w:pPr>
        <w:rPr>
          <w:rFonts w:ascii="Times New Roman" w:eastAsia="Times New Roman" w:hAnsi="Times New Roman" w:cs="Times New Roman"/>
          <w:b/>
          <w:bCs/>
          <w:sz w:val="27"/>
          <w:szCs w:val="27"/>
        </w:rPr>
      </w:pPr>
      <w:r w:rsidRPr="00E11210">
        <w:rPr>
          <w:rFonts w:ascii="Times New Roman" w:eastAsia="Times New Roman" w:hAnsi="Times New Roman" w:cs="Times New Roman"/>
        </w:rPr>
        <w:t xml:space="preserve">Copyright Credit: Public domain. First published by Wiley and Putnam, 1845, in </w:t>
      </w:r>
      <w:r w:rsidRPr="00E11210">
        <w:rPr>
          <w:rFonts w:ascii="Times New Roman" w:eastAsia="Times New Roman" w:hAnsi="Times New Roman" w:cs="Times New Roman"/>
          <w:i/>
          <w:iCs/>
        </w:rPr>
        <w:t>The Raven and Other Poems </w:t>
      </w:r>
      <w:r w:rsidRPr="00E11210">
        <w:rPr>
          <w:rFonts w:ascii="Times New Roman" w:eastAsia="Times New Roman" w:hAnsi="Times New Roman" w:cs="Times New Roman"/>
        </w:rPr>
        <w:t>​​​​​​​by Edgar Allan Poe.</w:t>
      </w:r>
      <w:r w:rsidRPr="00E11210">
        <w:rPr>
          <w:rFonts w:ascii="Times New Roman" w:eastAsia="Times New Roman" w:hAnsi="Times New Roman" w:cs="Times New Roman"/>
          <w:b/>
          <w:bCs/>
          <w:sz w:val="27"/>
          <w:szCs w:val="27"/>
        </w:rPr>
        <w:t xml:space="preserve"> </w:t>
      </w:r>
    </w:p>
    <w:p w14:paraId="42D6B943" w14:textId="77777777" w:rsidR="00B2374E" w:rsidRDefault="00B2374E"/>
    <w:sectPr w:rsidR="00B2374E" w:rsidSect="00ED730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25-11-29T15:55:00Z" w:initials="MOU">
    <w:p w14:paraId="6434C2A5" w14:textId="77777777" w:rsidR="00E11210" w:rsidRDefault="00E11210">
      <w:pPr>
        <w:pStyle w:val="CommentText"/>
      </w:pPr>
      <w:r>
        <w:rPr>
          <w:rStyle w:val="CommentReference"/>
        </w:rPr>
        <w:annotationRef/>
      </w:r>
      <w:r>
        <w:t>narrator is trying to get over the death of his over by reading to take his mind off her</w:t>
      </w:r>
    </w:p>
  </w:comment>
  <w:comment w:id="1" w:author="Microsoft Office User" w:date="2025-11-29T15:56:00Z" w:initials="MOU">
    <w:p w14:paraId="571C2AED" w14:textId="77777777" w:rsidR="00E11210" w:rsidRDefault="00E11210">
      <w:pPr>
        <w:pStyle w:val="CommentText"/>
      </w:pPr>
      <w:r>
        <w:rPr>
          <w:rStyle w:val="CommentReference"/>
        </w:rPr>
        <w:annotationRef/>
      </w:r>
      <w:r>
        <w:t>It's December, a fire in the hearth, so windows would not be open...therefor when the curtains rustle with movement, no wind to stir them, the narrator wonders for a moment if his lover may have returned</w:t>
      </w:r>
    </w:p>
  </w:comment>
  <w:comment w:id="2" w:author="Microsoft Office User" w:date="2025-11-29T15:58:00Z" w:initials="MOU">
    <w:p w14:paraId="6EA7B105" w14:textId="77777777" w:rsidR="00E11210" w:rsidRDefault="00E11210">
      <w:pPr>
        <w:pStyle w:val="CommentText"/>
      </w:pPr>
      <w:r>
        <w:rPr>
          <w:rStyle w:val="CommentReference"/>
        </w:rPr>
        <w:annotationRef/>
      </w:r>
      <w:r>
        <w:t>when there is a knock, and no one there, the dream he dares to dream is that perhaps his lover Lenore is back from the dead</w:t>
      </w:r>
    </w:p>
  </w:comment>
  <w:comment w:id="3" w:author="Microsoft Office User" w:date="2025-11-29T15:59:00Z" w:initials="MOU">
    <w:p w14:paraId="323EEE60" w14:textId="77777777" w:rsidR="00E11210" w:rsidRDefault="00E11210">
      <w:pPr>
        <w:pStyle w:val="CommentText"/>
      </w:pPr>
      <w:r>
        <w:rPr>
          <w:rStyle w:val="CommentReference"/>
        </w:rPr>
        <w:annotationRef/>
      </w:r>
      <w:r>
        <w:t>the bird perches on the bust of Pallas Athena--goddess of wisdom and of war</w:t>
      </w:r>
    </w:p>
  </w:comment>
  <w:comment w:id="4" w:author="Microsoft Office User" w:date="2025-11-29T15:59:00Z" w:initials="MOU">
    <w:p w14:paraId="334B9F89" w14:textId="77777777" w:rsidR="00E11210" w:rsidRDefault="00E11210">
      <w:pPr>
        <w:pStyle w:val="CommentText"/>
      </w:pPr>
      <w:r>
        <w:rPr>
          <w:rStyle w:val="CommentReference"/>
        </w:rPr>
        <w:annotationRef/>
      </w:r>
      <w:r>
        <w:t>narrator believes the bird is a visitor from the afterlife (and if so, may have knowledge of Lenore)</w:t>
      </w:r>
    </w:p>
  </w:comment>
  <w:comment w:id="5" w:author="Microsoft Office User" w:date="2025-11-29T16:00:00Z" w:initials="MOU">
    <w:p w14:paraId="77340942" w14:textId="77777777" w:rsidR="00E11210" w:rsidRDefault="00E11210">
      <w:pPr>
        <w:pStyle w:val="CommentText"/>
      </w:pPr>
      <w:r>
        <w:rPr>
          <w:rStyle w:val="CommentReference"/>
        </w:rPr>
        <w:annotationRef/>
      </w:r>
      <w:r>
        <w:t>the narrator's first guess as to why the bird says Nevermore is logical----the bird's previous owner was depressed, and the bird learned the word from his depressed owner</w:t>
      </w:r>
    </w:p>
  </w:comment>
  <w:comment w:id="6" w:author="Microsoft Office User" w:date="2025-11-29T16:01:00Z" w:initials="MOU">
    <w:p w14:paraId="2254158D" w14:textId="77777777" w:rsidR="00E11210" w:rsidRDefault="00E11210">
      <w:pPr>
        <w:pStyle w:val="CommentText"/>
      </w:pPr>
      <w:r>
        <w:rPr>
          <w:rStyle w:val="CommentReference"/>
        </w:rPr>
        <w:annotationRef/>
      </w:r>
      <w:r>
        <w:t>the narrator's logic begins to leave him...here he starts to think the bird is a scary omen that may actually MEAN something when it says "nevermore"</w:t>
      </w:r>
    </w:p>
  </w:comment>
  <w:comment w:id="7" w:author="Microsoft Office User" w:date="2025-11-29T16:02:00Z" w:initials="MOU">
    <w:p w14:paraId="0ECB7D58" w14:textId="77777777" w:rsidR="00E11210" w:rsidRDefault="00E11210">
      <w:pPr>
        <w:pStyle w:val="CommentText"/>
      </w:pPr>
      <w:r>
        <w:rPr>
          <w:rStyle w:val="CommentReference"/>
        </w:rPr>
        <w:annotationRef/>
      </w:r>
      <w:r>
        <w:t>the narrator associates Lenore with light in this passage...and light is associated with fire...remember Prometheus wanted to get fire from the gods in heaven and bring it to earth for humans, like the narrator wants to bring Lenore back to earth</w:t>
      </w:r>
    </w:p>
  </w:comment>
  <w:comment w:id="8" w:author="Microsoft Office User" w:date="2025-11-29T16:04:00Z" w:initials="MOU">
    <w:p w14:paraId="2F945882" w14:textId="77777777" w:rsidR="00E11210" w:rsidRDefault="00E11210">
      <w:pPr>
        <w:pStyle w:val="CommentText"/>
      </w:pPr>
      <w:r>
        <w:rPr>
          <w:rStyle w:val="CommentReference"/>
        </w:rPr>
        <w:annotationRef/>
      </w:r>
      <w:r>
        <w:t>narrator asks the bird to help him forget Lenore, but the bird gives it's only answer...nevermore...in a sense, the narrator is torturing himself by asking negat8ve questions the bird can only answer one way</w:t>
      </w:r>
    </w:p>
  </w:comment>
  <w:comment w:id="9" w:author="Microsoft Office User" w:date="2025-11-29T16:05:00Z" w:initials="MOU">
    <w:p w14:paraId="69144E43" w14:textId="77777777" w:rsidR="00036F25" w:rsidRDefault="00036F25">
      <w:pPr>
        <w:pStyle w:val="CommentText"/>
      </w:pPr>
      <w:r>
        <w:rPr>
          <w:rStyle w:val="CommentReference"/>
        </w:rPr>
        <w:annotationRef/>
      </w:r>
      <w:r>
        <w:t>narrator asks if there is anything that can remove his pain and is told "nevermore"</w:t>
      </w:r>
    </w:p>
  </w:comment>
  <w:comment w:id="10" w:author="Microsoft Office User" w:date="2025-11-29T16:06:00Z" w:initials="MOU">
    <w:p w14:paraId="4B0B54C7" w14:textId="77777777" w:rsidR="00036F25" w:rsidRDefault="00036F25">
      <w:pPr>
        <w:pStyle w:val="CommentText"/>
      </w:pPr>
      <w:r>
        <w:rPr>
          <w:rStyle w:val="CommentReference"/>
        </w:rPr>
        <w:annotationRef/>
      </w:r>
      <w:r>
        <w:t>again he associates Lenore with light (she's "radiant" which associates with fire, the giver of light) and asks a bird who can only answer "no/nevermore" if he will ever see her again</w:t>
      </w:r>
    </w:p>
  </w:comment>
  <w:comment w:id="11" w:author="Microsoft Office User" w:date="2025-11-29T16:07:00Z" w:initials="MOU">
    <w:p w14:paraId="0CC03A7A" w14:textId="77777777" w:rsidR="00036F25" w:rsidRDefault="00036F25">
      <w:pPr>
        <w:pStyle w:val="CommentText"/>
      </w:pPr>
      <w:r>
        <w:rPr>
          <w:rStyle w:val="CommentReference"/>
        </w:rPr>
        <w:annotationRef/>
      </w:r>
      <w:r>
        <w:t>the narrator has a beak in his heart like Prometheus had a beak in his liver every day...punished the same way</w:t>
      </w:r>
    </w:p>
  </w:comment>
  <w:comment w:id="12" w:author="Microsoft Office User" w:date="2025-11-29T16:08:00Z" w:initials="MOU">
    <w:p w14:paraId="4590082D" w14:textId="77777777" w:rsidR="00036F25" w:rsidRDefault="00036F25">
      <w:pPr>
        <w:pStyle w:val="CommentText"/>
      </w:pPr>
      <w:r>
        <w:rPr>
          <w:rStyle w:val="CommentReference"/>
        </w:rPr>
        <w:annotationRef/>
      </w:r>
      <w:r>
        <w:t>like Prometheus punishment is eternal because he is immortal, the narrator's punishment is eternal...the bird never leaves, he can't leave his room...so both Prometheus and the narrator wanted to take something from heaven and bring it to earth that brought light and warmth, and both are punished b</w:t>
      </w:r>
      <w:bookmarkStart w:id="13" w:name="_GoBack"/>
      <w:bookmarkEnd w:id="13"/>
      <w:r>
        <w:t>y a bird who attacks them eternally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34C2A5" w15:done="0"/>
  <w15:commentEx w15:paraId="571C2AED" w15:done="0"/>
  <w15:commentEx w15:paraId="6EA7B105" w15:done="0"/>
  <w15:commentEx w15:paraId="323EEE60" w15:done="0"/>
  <w15:commentEx w15:paraId="334B9F89" w15:done="0"/>
  <w15:commentEx w15:paraId="77340942" w15:done="0"/>
  <w15:commentEx w15:paraId="2254158D" w15:done="0"/>
  <w15:commentEx w15:paraId="0ECB7D58" w15:done="0"/>
  <w15:commentEx w15:paraId="2F945882" w15:done="0"/>
  <w15:commentEx w15:paraId="69144E43" w15:done="0"/>
  <w15:commentEx w15:paraId="4B0B54C7" w15:done="0"/>
  <w15:commentEx w15:paraId="0CC03A7A" w15:done="0"/>
  <w15:commentEx w15:paraId="459008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34C2A5" w16cid:durableId="2CD59604"/>
  <w16cid:commentId w16cid:paraId="571C2AED" w16cid:durableId="2CD59629"/>
  <w16cid:commentId w16cid:paraId="6EA7B105" w16cid:durableId="2CD596A3"/>
  <w16cid:commentId w16cid:paraId="323EEE60" w16cid:durableId="2CD596D8"/>
  <w16cid:commentId w16cid:paraId="334B9F89" w16cid:durableId="2CD596FA"/>
  <w16cid:commentId w16cid:paraId="77340942" w16cid:durableId="2CD59733"/>
  <w16cid:commentId w16cid:paraId="2254158D" w16cid:durableId="2CD59769"/>
  <w16cid:commentId w16cid:paraId="0ECB7D58" w16cid:durableId="2CD597AE"/>
  <w16cid:commentId w16cid:paraId="2F945882" w16cid:durableId="2CD59809"/>
  <w16cid:commentId w16cid:paraId="69144E43" w16cid:durableId="2CD5985C"/>
  <w16cid:commentId w16cid:paraId="4B0B54C7" w16cid:durableId="2CD5987C"/>
  <w16cid:commentId w16cid:paraId="0CC03A7A" w16cid:durableId="2CD598DB"/>
  <w16cid:commentId w16cid:paraId="4590082D" w16cid:durableId="2CD598F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B16D29"/>
    <w:multiLevelType w:val="multilevel"/>
    <w:tmpl w:val="0106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10"/>
    <w:rsid w:val="00036F25"/>
    <w:rsid w:val="009153CB"/>
    <w:rsid w:val="00B2374E"/>
    <w:rsid w:val="00E11210"/>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8D6161"/>
  <w15:chartTrackingRefBased/>
  <w15:docId w15:val="{8121724B-51C2-1148-9D1A-34D892F8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1121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121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1121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11210"/>
    <w:rPr>
      <w:color w:val="0000FF"/>
      <w:u w:val="single"/>
    </w:rPr>
  </w:style>
  <w:style w:type="character" w:styleId="Emphasis">
    <w:name w:val="Emphasis"/>
    <w:basedOn w:val="DefaultParagraphFont"/>
    <w:uiPriority w:val="20"/>
    <w:qFormat/>
    <w:rsid w:val="00E11210"/>
    <w:rPr>
      <w:i/>
      <w:iCs/>
    </w:rPr>
  </w:style>
  <w:style w:type="paragraph" w:customStyle="1" w:styleId="grid-cards-border-left">
    <w:name w:val="grid-cards-border-left"/>
    <w:basedOn w:val="Normal"/>
    <w:rsid w:val="00E11210"/>
    <w:pPr>
      <w:spacing w:before="100" w:beforeAutospacing="1" w:after="100" w:afterAutospacing="1"/>
    </w:pPr>
    <w:rPr>
      <w:rFonts w:ascii="Times New Roman" w:eastAsia="Times New Roman" w:hAnsi="Times New Roman" w:cs="Times New Roman"/>
    </w:rPr>
  </w:style>
  <w:style w:type="character" w:customStyle="1" w:styleId="type-iota">
    <w:name w:val="type-iota"/>
    <w:basedOn w:val="DefaultParagraphFont"/>
    <w:rsid w:val="00E11210"/>
  </w:style>
  <w:style w:type="character" w:customStyle="1" w:styleId="text-2xs">
    <w:name w:val="text-2xs"/>
    <w:basedOn w:val="DefaultParagraphFont"/>
    <w:rsid w:val="00E11210"/>
  </w:style>
  <w:style w:type="character" w:styleId="CommentReference">
    <w:name w:val="annotation reference"/>
    <w:basedOn w:val="DefaultParagraphFont"/>
    <w:uiPriority w:val="99"/>
    <w:semiHidden/>
    <w:unhideWhenUsed/>
    <w:rsid w:val="00E11210"/>
    <w:rPr>
      <w:sz w:val="16"/>
      <w:szCs w:val="16"/>
    </w:rPr>
  </w:style>
  <w:style w:type="paragraph" w:styleId="CommentText">
    <w:name w:val="annotation text"/>
    <w:basedOn w:val="Normal"/>
    <w:link w:val="CommentTextChar"/>
    <w:uiPriority w:val="99"/>
    <w:semiHidden/>
    <w:unhideWhenUsed/>
    <w:rsid w:val="00E11210"/>
    <w:rPr>
      <w:sz w:val="20"/>
      <w:szCs w:val="20"/>
    </w:rPr>
  </w:style>
  <w:style w:type="character" w:customStyle="1" w:styleId="CommentTextChar">
    <w:name w:val="Comment Text Char"/>
    <w:basedOn w:val="DefaultParagraphFont"/>
    <w:link w:val="CommentText"/>
    <w:uiPriority w:val="99"/>
    <w:semiHidden/>
    <w:rsid w:val="00E11210"/>
    <w:rPr>
      <w:sz w:val="20"/>
      <w:szCs w:val="20"/>
    </w:rPr>
  </w:style>
  <w:style w:type="paragraph" w:styleId="CommentSubject">
    <w:name w:val="annotation subject"/>
    <w:basedOn w:val="CommentText"/>
    <w:next w:val="CommentText"/>
    <w:link w:val="CommentSubjectChar"/>
    <w:uiPriority w:val="99"/>
    <w:semiHidden/>
    <w:unhideWhenUsed/>
    <w:rsid w:val="00E11210"/>
    <w:rPr>
      <w:b/>
      <w:bCs/>
    </w:rPr>
  </w:style>
  <w:style w:type="character" w:customStyle="1" w:styleId="CommentSubjectChar">
    <w:name w:val="Comment Subject Char"/>
    <w:basedOn w:val="CommentTextChar"/>
    <w:link w:val="CommentSubject"/>
    <w:uiPriority w:val="99"/>
    <w:semiHidden/>
    <w:rsid w:val="00E11210"/>
    <w:rPr>
      <w:b/>
      <w:bCs/>
      <w:sz w:val="20"/>
      <w:szCs w:val="20"/>
    </w:rPr>
  </w:style>
  <w:style w:type="paragraph" w:styleId="BalloonText">
    <w:name w:val="Balloon Text"/>
    <w:basedOn w:val="Normal"/>
    <w:link w:val="BalloonTextChar"/>
    <w:uiPriority w:val="99"/>
    <w:semiHidden/>
    <w:unhideWhenUsed/>
    <w:rsid w:val="00E1121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121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96996">
      <w:bodyDiv w:val="1"/>
      <w:marLeft w:val="0"/>
      <w:marRight w:val="0"/>
      <w:marTop w:val="0"/>
      <w:marBottom w:val="0"/>
      <w:divBdr>
        <w:top w:val="none" w:sz="0" w:space="0" w:color="auto"/>
        <w:left w:val="none" w:sz="0" w:space="0" w:color="auto"/>
        <w:bottom w:val="none" w:sz="0" w:space="0" w:color="auto"/>
        <w:right w:val="none" w:sz="0" w:space="0" w:color="auto"/>
      </w:divBdr>
      <w:divsChild>
        <w:div w:id="1055933010">
          <w:marLeft w:val="0"/>
          <w:marRight w:val="0"/>
          <w:marTop w:val="0"/>
          <w:marBottom w:val="0"/>
          <w:divBdr>
            <w:top w:val="none" w:sz="0" w:space="0" w:color="auto"/>
            <w:left w:val="none" w:sz="0" w:space="0" w:color="auto"/>
            <w:bottom w:val="none" w:sz="0" w:space="0" w:color="auto"/>
            <w:right w:val="none" w:sz="0" w:space="0" w:color="auto"/>
          </w:divBdr>
          <w:divsChild>
            <w:div w:id="108821201">
              <w:marLeft w:val="0"/>
              <w:marRight w:val="0"/>
              <w:marTop w:val="0"/>
              <w:marBottom w:val="0"/>
              <w:divBdr>
                <w:top w:val="none" w:sz="0" w:space="0" w:color="auto"/>
                <w:left w:val="none" w:sz="0" w:space="0" w:color="auto"/>
                <w:bottom w:val="none" w:sz="0" w:space="0" w:color="auto"/>
                <w:right w:val="none" w:sz="0" w:space="0" w:color="auto"/>
              </w:divBdr>
              <w:divsChild>
                <w:div w:id="1750153331">
                  <w:marLeft w:val="0"/>
                  <w:marRight w:val="0"/>
                  <w:marTop w:val="0"/>
                  <w:marBottom w:val="0"/>
                  <w:divBdr>
                    <w:top w:val="none" w:sz="0" w:space="0" w:color="auto"/>
                    <w:left w:val="none" w:sz="0" w:space="0" w:color="auto"/>
                    <w:bottom w:val="none" w:sz="0" w:space="0" w:color="auto"/>
                    <w:right w:val="none" w:sz="0" w:space="0" w:color="auto"/>
                  </w:divBdr>
                </w:div>
                <w:div w:id="697850270">
                  <w:marLeft w:val="0"/>
                  <w:marRight w:val="0"/>
                  <w:marTop w:val="0"/>
                  <w:marBottom w:val="0"/>
                  <w:divBdr>
                    <w:top w:val="none" w:sz="0" w:space="0" w:color="auto"/>
                    <w:left w:val="none" w:sz="0" w:space="0" w:color="auto"/>
                    <w:bottom w:val="none" w:sz="0" w:space="0" w:color="auto"/>
                    <w:right w:val="none" w:sz="0" w:space="0" w:color="auto"/>
                  </w:divBdr>
                  <w:divsChild>
                    <w:div w:id="897590185">
                      <w:marLeft w:val="0"/>
                      <w:marRight w:val="0"/>
                      <w:marTop w:val="0"/>
                      <w:marBottom w:val="0"/>
                      <w:divBdr>
                        <w:top w:val="none" w:sz="0" w:space="0" w:color="auto"/>
                        <w:left w:val="none" w:sz="0" w:space="0" w:color="auto"/>
                        <w:bottom w:val="none" w:sz="0" w:space="0" w:color="auto"/>
                        <w:right w:val="none" w:sz="0" w:space="0" w:color="auto"/>
                      </w:divBdr>
                    </w:div>
                  </w:divsChild>
                </w:div>
                <w:div w:id="891773137">
                  <w:marLeft w:val="0"/>
                  <w:marRight w:val="0"/>
                  <w:marTop w:val="0"/>
                  <w:marBottom w:val="0"/>
                  <w:divBdr>
                    <w:top w:val="none" w:sz="0" w:space="0" w:color="auto"/>
                    <w:left w:val="none" w:sz="0" w:space="0" w:color="auto"/>
                    <w:bottom w:val="none" w:sz="0" w:space="0" w:color="auto"/>
                    <w:right w:val="none" w:sz="0" w:space="0" w:color="auto"/>
                  </w:divBdr>
                  <w:divsChild>
                    <w:div w:id="1275479176">
                      <w:marLeft w:val="0"/>
                      <w:marRight w:val="0"/>
                      <w:marTop w:val="0"/>
                      <w:marBottom w:val="0"/>
                      <w:divBdr>
                        <w:top w:val="none" w:sz="0" w:space="0" w:color="auto"/>
                        <w:left w:val="none" w:sz="0" w:space="0" w:color="auto"/>
                        <w:bottom w:val="none" w:sz="0" w:space="0" w:color="auto"/>
                        <w:right w:val="none" w:sz="0" w:space="0" w:color="auto"/>
                      </w:divBdr>
                      <w:divsChild>
                        <w:div w:id="931662947">
                          <w:marLeft w:val="0"/>
                          <w:marRight w:val="0"/>
                          <w:marTop w:val="0"/>
                          <w:marBottom w:val="0"/>
                          <w:divBdr>
                            <w:top w:val="none" w:sz="0" w:space="0" w:color="auto"/>
                            <w:left w:val="none" w:sz="0" w:space="0" w:color="auto"/>
                            <w:bottom w:val="none" w:sz="0" w:space="0" w:color="auto"/>
                            <w:right w:val="none" w:sz="0" w:space="0" w:color="auto"/>
                          </w:divBdr>
                          <w:divsChild>
                            <w:div w:id="556817936">
                              <w:marLeft w:val="0"/>
                              <w:marRight w:val="0"/>
                              <w:marTop w:val="0"/>
                              <w:marBottom w:val="0"/>
                              <w:divBdr>
                                <w:top w:val="none" w:sz="0" w:space="0" w:color="auto"/>
                                <w:left w:val="none" w:sz="0" w:space="0" w:color="auto"/>
                                <w:bottom w:val="none" w:sz="0" w:space="0" w:color="auto"/>
                                <w:right w:val="none" w:sz="0" w:space="0" w:color="auto"/>
                              </w:divBdr>
                              <w:divsChild>
                                <w:div w:id="594020414">
                                  <w:marLeft w:val="0"/>
                                  <w:marRight w:val="0"/>
                                  <w:marTop w:val="0"/>
                                  <w:marBottom w:val="0"/>
                                  <w:divBdr>
                                    <w:top w:val="none" w:sz="0" w:space="0" w:color="auto"/>
                                    <w:left w:val="none" w:sz="0" w:space="0" w:color="auto"/>
                                    <w:bottom w:val="none" w:sz="0" w:space="0" w:color="auto"/>
                                    <w:right w:val="none" w:sz="0" w:space="0" w:color="auto"/>
                                  </w:divBdr>
                                </w:div>
                                <w:div w:id="745998795">
                                  <w:marLeft w:val="0"/>
                                  <w:marRight w:val="0"/>
                                  <w:marTop w:val="0"/>
                                  <w:marBottom w:val="0"/>
                                  <w:divBdr>
                                    <w:top w:val="none" w:sz="0" w:space="0" w:color="auto"/>
                                    <w:left w:val="none" w:sz="0" w:space="0" w:color="auto"/>
                                    <w:bottom w:val="none" w:sz="0" w:space="0" w:color="auto"/>
                                    <w:right w:val="none" w:sz="0" w:space="0" w:color="auto"/>
                                  </w:divBdr>
                                </w:div>
                                <w:div w:id="1076247682">
                                  <w:marLeft w:val="0"/>
                                  <w:marRight w:val="0"/>
                                  <w:marTop w:val="0"/>
                                  <w:marBottom w:val="0"/>
                                  <w:divBdr>
                                    <w:top w:val="none" w:sz="0" w:space="0" w:color="auto"/>
                                    <w:left w:val="none" w:sz="0" w:space="0" w:color="auto"/>
                                    <w:bottom w:val="none" w:sz="0" w:space="0" w:color="auto"/>
                                    <w:right w:val="none" w:sz="0" w:space="0" w:color="auto"/>
                                  </w:divBdr>
                                </w:div>
                                <w:div w:id="1656489177">
                                  <w:marLeft w:val="0"/>
                                  <w:marRight w:val="0"/>
                                  <w:marTop w:val="0"/>
                                  <w:marBottom w:val="0"/>
                                  <w:divBdr>
                                    <w:top w:val="none" w:sz="0" w:space="0" w:color="auto"/>
                                    <w:left w:val="none" w:sz="0" w:space="0" w:color="auto"/>
                                    <w:bottom w:val="none" w:sz="0" w:space="0" w:color="auto"/>
                                    <w:right w:val="none" w:sz="0" w:space="0" w:color="auto"/>
                                  </w:divBdr>
                                </w:div>
                                <w:div w:id="2126609378">
                                  <w:marLeft w:val="0"/>
                                  <w:marRight w:val="0"/>
                                  <w:marTop w:val="0"/>
                                  <w:marBottom w:val="0"/>
                                  <w:divBdr>
                                    <w:top w:val="none" w:sz="0" w:space="0" w:color="auto"/>
                                    <w:left w:val="none" w:sz="0" w:space="0" w:color="auto"/>
                                    <w:bottom w:val="none" w:sz="0" w:space="0" w:color="auto"/>
                                    <w:right w:val="none" w:sz="0" w:space="0" w:color="auto"/>
                                  </w:divBdr>
                                </w:div>
                                <w:div w:id="1024092873">
                                  <w:marLeft w:val="0"/>
                                  <w:marRight w:val="0"/>
                                  <w:marTop w:val="0"/>
                                  <w:marBottom w:val="0"/>
                                  <w:divBdr>
                                    <w:top w:val="none" w:sz="0" w:space="0" w:color="auto"/>
                                    <w:left w:val="none" w:sz="0" w:space="0" w:color="auto"/>
                                    <w:bottom w:val="none" w:sz="0" w:space="0" w:color="auto"/>
                                    <w:right w:val="none" w:sz="0" w:space="0" w:color="auto"/>
                                  </w:divBdr>
                                </w:div>
                                <w:div w:id="1462728696">
                                  <w:marLeft w:val="0"/>
                                  <w:marRight w:val="0"/>
                                  <w:marTop w:val="0"/>
                                  <w:marBottom w:val="0"/>
                                  <w:divBdr>
                                    <w:top w:val="none" w:sz="0" w:space="0" w:color="auto"/>
                                    <w:left w:val="none" w:sz="0" w:space="0" w:color="auto"/>
                                    <w:bottom w:val="none" w:sz="0" w:space="0" w:color="auto"/>
                                    <w:right w:val="none" w:sz="0" w:space="0" w:color="auto"/>
                                  </w:divBdr>
                                </w:div>
                                <w:div w:id="573129844">
                                  <w:marLeft w:val="0"/>
                                  <w:marRight w:val="0"/>
                                  <w:marTop w:val="0"/>
                                  <w:marBottom w:val="0"/>
                                  <w:divBdr>
                                    <w:top w:val="none" w:sz="0" w:space="0" w:color="auto"/>
                                    <w:left w:val="none" w:sz="0" w:space="0" w:color="auto"/>
                                    <w:bottom w:val="none" w:sz="0" w:space="0" w:color="auto"/>
                                    <w:right w:val="none" w:sz="0" w:space="0" w:color="auto"/>
                                  </w:divBdr>
                                </w:div>
                                <w:div w:id="1056127450">
                                  <w:marLeft w:val="0"/>
                                  <w:marRight w:val="0"/>
                                  <w:marTop w:val="0"/>
                                  <w:marBottom w:val="0"/>
                                  <w:divBdr>
                                    <w:top w:val="none" w:sz="0" w:space="0" w:color="auto"/>
                                    <w:left w:val="none" w:sz="0" w:space="0" w:color="auto"/>
                                    <w:bottom w:val="none" w:sz="0" w:space="0" w:color="auto"/>
                                    <w:right w:val="none" w:sz="0" w:space="0" w:color="auto"/>
                                  </w:divBdr>
                                </w:div>
                                <w:div w:id="1867676850">
                                  <w:marLeft w:val="0"/>
                                  <w:marRight w:val="0"/>
                                  <w:marTop w:val="0"/>
                                  <w:marBottom w:val="0"/>
                                  <w:divBdr>
                                    <w:top w:val="none" w:sz="0" w:space="0" w:color="auto"/>
                                    <w:left w:val="none" w:sz="0" w:space="0" w:color="auto"/>
                                    <w:bottom w:val="none" w:sz="0" w:space="0" w:color="auto"/>
                                    <w:right w:val="none" w:sz="0" w:space="0" w:color="auto"/>
                                  </w:divBdr>
                                </w:div>
                                <w:div w:id="1953853108">
                                  <w:marLeft w:val="0"/>
                                  <w:marRight w:val="0"/>
                                  <w:marTop w:val="0"/>
                                  <w:marBottom w:val="0"/>
                                  <w:divBdr>
                                    <w:top w:val="none" w:sz="0" w:space="0" w:color="auto"/>
                                    <w:left w:val="none" w:sz="0" w:space="0" w:color="auto"/>
                                    <w:bottom w:val="none" w:sz="0" w:space="0" w:color="auto"/>
                                    <w:right w:val="none" w:sz="0" w:space="0" w:color="auto"/>
                                  </w:divBdr>
                                </w:div>
                                <w:div w:id="213200202">
                                  <w:marLeft w:val="0"/>
                                  <w:marRight w:val="0"/>
                                  <w:marTop w:val="0"/>
                                  <w:marBottom w:val="0"/>
                                  <w:divBdr>
                                    <w:top w:val="none" w:sz="0" w:space="0" w:color="auto"/>
                                    <w:left w:val="none" w:sz="0" w:space="0" w:color="auto"/>
                                    <w:bottom w:val="none" w:sz="0" w:space="0" w:color="auto"/>
                                    <w:right w:val="none" w:sz="0" w:space="0" w:color="auto"/>
                                  </w:divBdr>
                                </w:div>
                                <w:div w:id="199054540">
                                  <w:marLeft w:val="0"/>
                                  <w:marRight w:val="0"/>
                                  <w:marTop w:val="0"/>
                                  <w:marBottom w:val="0"/>
                                  <w:divBdr>
                                    <w:top w:val="none" w:sz="0" w:space="0" w:color="auto"/>
                                    <w:left w:val="none" w:sz="0" w:space="0" w:color="auto"/>
                                    <w:bottom w:val="none" w:sz="0" w:space="0" w:color="auto"/>
                                    <w:right w:val="none" w:sz="0" w:space="0" w:color="auto"/>
                                  </w:divBdr>
                                </w:div>
                                <w:div w:id="934509307">
                                  <w:marLeft w:val="0"/>
                                  <w:marRight w:val="0"/>
                                  <w:marTop w:val="0"/>
                                  <w:marBottom w:val="0"/>
                                  <w:divBdr>
                                    <w:top w:val="none" w:sz="0" w:space="0" w:color="auto"/>
                                    <w:left w:val="none" w:sz="0" w:space="0" w:color="auto"/>
                                    <w:bottom w:val="none" w:sz="0" w:space="0" w:color="auto"/>
                                    <w:right w:val="none" w:sz="0" w:space="0" w:color="auto"/>
                                  </w:divBdr>
                                </w:div>
                                <w:div w:id="729184140">
                                  <w:marLeft w:val="0"/>
                                  <w:marRight w:val="0"/>
                                  <w:marTop w:val="0"/>
                                  <w:marBottom w:val="0"/>
                                  <w:divBdr>
                                    <w:top w:val="none" w:sz="0" w:space="0" w:color="auto"/>
                                    <w:left w:val="none" w:sz="0" w:space="0" w:color="auto"/>
                                    <w:bottom w:val="none" w:sz="0" w:space="0" w:color="auto"/>
                                    <w:right w:val="none" w:sz="0" w:space="0" w:color="auto"/>
                                  </w:divBdr>
                                </w:div>
                                <w:div w:id="1849099864">
                                  <w:marLeft w:val="0"/>
                                  <w:marRight w:val="0"/>
                                  <w:marTop w:val="0"/>
                                  <w:marBottom w:val="0"/>
                                  <w:divBdr>
                                    <w:top w:val="none" w:sz="0" w:space="0" w:color="auto"/>
                                    <w:left w:val="none" w:sz="0" w:space="0" w:color="auto"/>
                                    <w:bottom w:val="none" w:sz="0" w:space="0" w:color="auto"/>
                                    <w:right w:val="none" w:sz="0" w:space="0" w:color="auto"/>
                                  </w:divBdr>
                                </w:div>
                                <w:div w:id="1601137991">
                                  <w:marLeft w:val="0"/>
                                  <w:marRight w:val="0"/>
                                  <w:marTop w:val="0"/>
                                  <w:marBottom w:val="0"/>
                                  <w:divBdr>
                                    <w:top w:val="none" w:sz="0" w:space="0" w:color="auto"/>
                                    <w:left w:val="none" w:sz="0" w:space="0" w:color="auto"/>
                                    <w:bottom w:val="none" w:sz="0" w:space="0" w:color="auto"/>
                                    <w:right w:val="none" w:sz="0" w:space="0" w:color="auto"/>
                                  </w:divBdr>
                                </w:div>
                                <w:div w:id="1384909928">
                                  <w:marLeft w:val="0"/>
                                  <w:marRight w:val="0"/>
                                  <w:marTop w:val="0"/>
                                  <w:marBottom w:val="0"/>
                                  <w:divBdr>
                                    <w:top w:val="none" w:sz="0" w:space="0" w:color="auto"/>
                                    <w:left w:val="none" w:sz="0" w:space="0" w:color="auto"/>
                                    <w:bottom w:val="none" w:sz="0" w:space="0" w:color="auto"/>
                                    <w:right w:val="none" w:sz="0" w:space="0" w:color="auto"/>
                                  </w:divBdr>
                                </w:div>
                                <w:div w:id="93595715">
                                  <w:marLeft w:val="0"/>
                                  <w:marRight w:val="0"/>
                                  <w:marTop w:val="0"/>
                                  <w:marBottom w:val="0"/>
                                  <w:divBdr>
                                    <w:top w:val="none" w:sz="0" w:space="0" w:color="auto"/>
                                    <w:left w:val="none" w:sz="0" w:space="0" w:color="auto"/>
                                    <w:bottom w:val="none" w:sz="0" w:space="0" w:color="auto"/>
                                    <w:right w:val="none" w:sz="0" w:space="0" w:color="auto"/>
                                  </w:divBdr>
                                </w:div>
                                <w:div w:id="768740720">
                                  <w:marLeft w:val="0"/>
                                  <w:marRight w:val="0"/>
                                  <w:marTop w:val="0"/>
                                  <w:marBottom w:val="0"/>
                                  <w:divBdr>
                                    <w:top w:val="none" w:sz="0" w:space="0" w:color="auto"/>
                                    <w:left w:val="none" w:sz="0" w:space="0" w:color="auto"/>
                                    <w:bottom w:val="none" w:sz="0" w:space="0" w:color="auto"/>
                                    <w:right w:val="none" w:sz="0" w:space="0" w:color="auto"/>
                                  </w:divBdr>
                                </w:div>
                                <w:div w:id="410926164">
                                  <w:marLeft w:val="0"/>
                                  <w:marRight w:val="0"/>
                                  <w:marTop w:val="0"/>
                                  <w:marBottom w:val="0"/>
                                  <w:divBdr>
                                    <w:top w:val="none" w:sz="0" w:space="0" w:color="auto"/>
                                    <w:left w:val="none" w:sz="0" w:space="0" w:color="auto"/>
                                    <w:bottom w:val="none" w:sz="0" w:space="0" w:color="auto"/>
                                    <w:right w:val="none" w:sz="0" w:space="0" w:color="auto"/>
                                  </w:divBdr>
                                </w:div>
                                <w:div w:id="1982466482">
                                  <w:marLeft w:val="0"/>
                                  <w:marRight w:val="0"/>
                                  <w:marTop w:val="0"/>
                                  <w:marBottom w:val="0"/>
                                  <w:divBdr>
                                    <w:top w:val="none" w:sz="0" w:space="0" w:color="auto"/>
                                    <w:left w:val="none" w:sz="0" w:space="0" w:color="auto"/>
                                    <w:bottom w:val="none" w:sz="0" w:space="0" w:color="auto"/>
                                    <w:right w:val="none" w:sz="0" w:space="0" w:color="auto"/>
                                  </w:divBdr>
                                </w:div>
                                <w:div w:id="1959987009">
                                  <w:marLeft w:val="0"/>
                                  <w:marRight w:val="0"/>
                                  <w:marTop w:val="0"/>
                                  <w:marBottom w:val="0"/>
                                  <w:divBdr>
                                    <w:top w:val="none" w:sz="0" w:space="0" w:color="auto"/>
                                    <w:left w:val="none" w:sz="0" w:space="0" w:color="auto"/>
                                    <w:bottom w:val="none" w:sz="0" w:space="0" w:color="auto"/>
                                    <w:right w:val="none" w:sz="0" w:space="0" w:color="auto"/>
                                  </w:divBdr>
                                </w:div>
                                <w:div w:id="1466657315">
                                  <w:marLeft w:val="0"/>
                                  <w:marRight w:val="0"/>
                                  <w:marTop w:val="0"/>
                                  <w:marBottom w:val="0"/>
                                  <w:divBdr>
                                    <w:top w:val="none" w:sz="0" w:space="0" w:color="auto"/>
                                    <w:left w:val="none" w:sz="0" w:space="0" w:color="auto"/>
                                    <w:bottom w:val="none" w:sz="0" w:space="0" w:color="auto"/>
                                    <w:right w:val="none" w:sz="0" w:space="0" w:color="auto"/>
                                  </w:divBdr>
                                </w:div>
                                <w:div w:id="1645036868">
                                  <w:marLeft w:val="0"/>
                                  <w:marRight w:val="0"/>
                                  <w:marTop w:val="0"/>
                                  <w:marBottom w:val="0"/>
                                  <w:divBdr>
                                    <w:top w:val="none" w:sz="0" w:space="0" w:color="auto"/>
                                    <w:left w:val="none" w:sz="0" w:space="0" w:color="auto"/>
                                    <w:bottom w:val="none" w:sz="0" w:space="0" w:color="auto"/>
                                    <w:right w:val="none" w:sz="0" w:space="0" w:color="auto"/>
                                  </w:divBdr>
                                </w:div>
                                <w:div w:id="1819613628">
                                  <w:marLeft w:val="0"/>
                                  <w:marRight w:val="0"/>
                                  <w:marTop w:val="0"/>
                                  <w:marBottom w:val="0"/>
                                  <w:divBdr>
                                    <w:top w:val="none" w:sz="0" w:space="0" w:color="auto"/>
                                    <w:left w:val="none" w:sz="0" w:space="0" w:color="auto"/>
                                    <w:bottom w:val="none" w:sz="0" w:space="0" w:color="auto"/>
                                    <w:right w:val="none" w:sz="0" w:space="0" w:color="auto"/>
                                  </w:divBdr>
                                </w:div>
                                <w:div w:id="1223756858">
                                  <w:marLeft w:val="0"/>
                                  <w:marRight w:val="0"/>
                                  <w:marTop w:val="0"/>
                                  <w:marBottom w:val="0"/>
                                  <w:divBdr>
                                    <w:top w:val="none" w:sz="0" w:space="0" w:color="auto"/>
                                    <w:left w:val="none" w:sz="0" w:space="0" w:color="auto"/>
                                    <w:bottom w:val="none" w:sz="0" w:space="0" w:color="auto"/>
                                    <w:right w:val="none" w:sz="0" w:space="0" w:color="auto"/>
                                  </w:divBdr>
                                </w:div>
                                <w:div w:id="605430155">
                                  <w:marLeft w:val="0"/>
                                  <w:marRight w:val="0"/>
                                  <w:marTop w:val="0"/>
                                  <w:marBottom w:val="0"/>
                                  <w:divBdr>
                                    <w:top w:val="none" w:sz="0" w:space="0" w:color="auto"/>
                                    <w:left w:val="none" w:sz="0" w:space="0" w:color="auto"/>
                                    <w:bottom w:val="none" w:sz="0" w:space="0" w:color="auto"/>
                                    <w:right w:val="none" w:sz="0" w:space="0" w:color="auto"/>
                                  </w:divBdr>
                                </w:div>
                                <w:div w:id="1875069617">
                                  <w:marLeft w:val="0"/>
                                  <w:marRight w:val="0"/>
                                  <w:marTop w:val="0"/>
                                  <w:marBottom w:val="0"/>
                                  <w:divBdr>
                                    <w:top w:val="none" w:sz="0" w:space="0" w:color="auto"/>
                                    <w:left w:val="none" w:sz="0" w:space="0" w:color="auto"/>
                                    <w:bottom w:val="none" w:sz="0" w:space="0" w:color="auto"/>
                                    <w:right w:val="none" w:sz="0" w:space="0" w:color="auto"/>
                                  </w:divBdr>
                                </w:div>
                                <w:div w:id="383140448">
                                  <w:marLeft w:val="0"/>
                                  <w:marRight w:val="0"/>
                                  <w:marTop w:val="0"/>
                                  <w:marBottom w:val="0"/>
                                  <w:divBdr>
                                    <w:top w:val="none" w:sz="0" w:space="0" w:color="auto"/>
                                    <w:left w:val="none" w:sz="0" w:space="0" w:color="auto"/>
                                    <w:bottom w:val="none" w:sz="0" w:space="0" w:color="auto"/>
                                    <w:right w:val="none" w:sz="0" w:space="0" w:color="auto"/>
                                  </w:divBdr>
                                </w:div>
                                <w:div w:id="1875072937">
                                  <w:marLeft w:val="0"/>
                                  <w:marRight w:val="0"/>
                                  <w:marTop w:val="0"/>
                                  <w:marBottom w:val="0"/>
                                  <w:divBdr>
                                    <w:top w:val="none" w:sz="0" w:space="0" w:color="auto"/>
                                    <w:left w:val="none" w:sz="0" w:space="0" w:color="auto"/>
                                    <w:bottom w:val="none" w:sz="0" w:space="0" w:color="auto"/>
                                    <w:right w:val="none" w:sz="0" w:space="0" w:color="auto"/>
                                  </w:divBdr>
                                </w:div>
                                <w:div w:id="157769800">
                                  <w:marLeft w:val="0"/>
                                  <w:marRight w:val="0"/>
                                  <w:marTop w:val="0"/>
                                  <w:marBottom w:val="0"/>
                                  <w:divBdr>
                                    <w:top w:val="none" w:sz="0" w:space="0" w:color="auto"/>
                                    <w:left w:val="none" w:sz="0" w:space="0" w:color="auto"/>
                                    <w:bottom w:val="none" w:sz="0" w:space="0" w:color="auto"/>
                                    <w:right w:val="none" w:sz="0" w:space="0" w:color="auto"/>
                                  </w:divBdr>
                                </w:div>
                                <w:div w:id="1059668642">
                                  <w:marLeft w:val="0"/>
                                  <w:marRight w:val="0"/>
                                  <w:marTop w:val="0"/>
                                  <w:marBottom w:val="0"/>
                                  <w:divBdr>
                                    <w:top w:val="none" w:sz="0" w:space="0" w:color="auto"/>
                                    <w:left w:val="none" w:sz="0" w:space="0" w:color="auto"/>
                                    <w:bottom w:val="none" w:sz="0" w:space="0" w:color="auto"/>
                                    <w:right w:val="none" w:sz="0" w:space="0" w:color="auto"/>
                                  </w:divBdr>
                                </w:div>
                                <w:div w:id="1398938557">
                                  <w:marLeft w:val="0"/>
                                  <w:marRight w:val="0"/>
                                  <w:marTop w:val="0"/>
                                  <w:marBottom w:val="0"/>
                                  <w:divBdr>
                                    <w:top w:val="none" w:sz="0" w:space="0" w:color="auto"/>
                                    <w:left w:val="none" w:sz="0" w:space="0" w:color="auto"/>
                                    <w:bottom w:val="none" w:sz="0" w:space="0" w:color="auto"/>
                                    <w:right w:val="none" w:sz="0" w:space="0" w:color="auto"/>
                                  </w:divBdr>
                                </w:div>
                                <w:div w:id="770929305">
                                  <w:marLeft w:val="0"/>
                                  <w:marRight w:val="0"/>
                                  <w:marTop w:val="0"/>
                                  <w:marBottom w:val="0"/>
                                  <w:divBdr>
                                    <w:top w:val="none" w:sz="0" w:space="0" w:color="auto"/>
                                    <w:left w:val="none" w:sz="0" w:space="0" w:color="auto"/>
                                    <w:bottom w:val="none" w:sz="0" w:space="0" w:color="auto"/>
                                    <w:right w:val="none" w:sz="0" w:space="0" w:color="auto"/>
                                  </w:divBdr>
                                </w:div>
                                <w:div w:id="89278307">
                                  <w:marLeft w:val="0"/>
                                  <w:marRight w:val="0"/>
                                  <w:marTop w:val="0"/>
                                  <w:marBottom w:val="0"/>
                                  <w:divBdr>
                                    <w:top w:val="none" w:sz="0" w:space="0" w:color="auto"/>
                                    <w:left w:val="none" w:sz="0" w:space="0" w:color="auto"/>
                                    <w:bottom w:val="none" w:sz="0" w:space="0" w:color="auto"/>
                                    <w:right w:val="none" w:sz="0" w:space="0" w:color="auto"/>
                                  </w:divBdr>
                                </w:div>
                                <w:div w:id="789470022">
                                  <w:marLeft w:val="0"/>
                                  <w:marRight w:val="0"/>
                                  <w:marTop w:val="0"/>
                                  <w:marBottom w:val="0"/>
                                  <w:divBdr>
                                    <w:top w:val="none" w:sz="0" w:space="0" w:color="auto"/>
                                    <w:left w:val="none" w:sz="0" w:space="0" w:color="auto"/>
                                    <w:bottom w:val="none" w:sz="0" w:space="0" w:color="auto"/>
                                    <w:right w:val="none" w:sz="0" w:space="0" w:color="auto"/>
                                  </w:divBdr>
                                </w:div>
                                <w:div w:id="1102726332">
                                  <w:marLeft w:val="0"/>
                                  <w:marRight w:val="0"/>
                                  <w:marTop w:val="0"/>
                                  <w:marBottom w:val="0"/>
                                  <w:divBdr>
                                    <w:top w:val="none" w:sz="0" w:space="0" w:color="auto"/>
                                    <w:left w:val="none" w:sz="0" w:space="0" w:color="auto"/>
                                    <w:bottom w:val="none" w:sz="0" w:space="0" w:color="auto"/>
                                    <w:right w:val="none" w:sz="0" w:space="0" w:color="auto"/>
                                  </w:divBdr>
                                </w:div>
                                <w:div w:id="240911255">
                                  <w:marLeft w:val="0"/>
                                  <w:marRight w:val="0"/>
                                  <w:marTop w:val="0"/>
                                  <w:marBottom w:val="0"/>
                                  <w:divBdr>
                                    <w:top w:val="none" w:sz="0" w:space="0" w:color="auto"/>
                                    <w:left w:val="none" w:sz="0" w:space="0" w:color="auto"/>
                                    <w:bottom w:val="none" w:sz="0" w:space="0" w:color="auto"/>
                                    <w:right w:val="none" w:sz="0" w:space="0" w:color="auto"/>
                                  </w:divBdr>
                                </w:div>
                                <w:div w:id="1010255863">
                                  <w:marLeft w:val="0"/>
                                  <w:marRight w:val="0"/>
                                  <w:marTop w:val="0"/>
                                  <w:marBottom w:val="0"/>
                                  <w:divBdr>
                                    <w:top w:val="none" w:sz="0" w:space="0" w:color="auto"/>
                                    <w:left w:val="none" w:sz="0" w:space="0" w:color="auto"/>
                                    <w:bottom w:val="none" w:sz="0" w:space="0" w:color="auto"/>
                                    <w:right w:val="none" w:sz="0" w:space="0" w:color="auto"/>
                                  </w:divBdr>
                                </w:div>
                                <w:div w:id="1596398887">
                                  <w:marLeft w:val="0"/>
                                  <w:marRight w:val="0"/>
                                  <w:marTop w:val="0"/>
                                  <w:marBottom w:val="0"/>
                                  <w:divBdr>
                                    <w:top w:val="none" w:sz="0" w:space="0" w:color="auto"/>
                                    <w:left w:val="none" w:sz="0" w:space="0" w:color="auto"/>
                                    <w:bottom w:val="none" w:sz="0" w:space="0" w:color="auto"/>
                                    <w:right w:val="none" w:sz="0" w:space="0" w:color="auto"/>
                                  </w:divBdr>
                                </w:div>
                                <w:div w:id="1710446510">
                                  <w:marLeft w:val="0"/>
                                  <w:marRight w:val="0"/>
                                  <w:marTop w:val="0"/>
                                  <w:marBottom w:val="0"/>
                                  <w:divBdr>
                                    <w:top w:val="none" w:sz="0" w:space="0" w:color="auto"/>
                                    <w:left w:val="none" w:sz="0" w:space="0" w:color="auto"/>
                                    <w:bottom w:val="none" w:sz="0" w:space="0" w:color="auto"/>
                                    <w:right w:val="none" w:sz="0" w:space="0" w:color="auto"/>
                                  </w:divBdr>
                                </w:div>
                                <w:div w:id="1156147724">
                                  <w:marLeft w:val="0"/>
                                  <w:marRight w:val="0"/>
                                  <w:marTop w:val="0"/>
                                  <w:marBottom w:val="0"/>
                                  <w:divBdr>
                                    <w:top w:val="none" w:sz="0" w:space="0" w:color="auto"/>
                                    <w:left w:val="none" w:sz="0" w:space="0" w:color="auto"/>
                                    <w:bottom w:val="none" w:sz="0" w:space="0" w:color="auto"/>
                                    <w:right w:val="none" w:sz="0" w:space="0" w:color="auto"/>
                                  </w:divBdr>
                                </w:div>
                                <w:div w:id="149488583">
                                  <w:marLeft w:val="0"/>
                                  <w:marRight w:val="0"/>
                                  <w:marTop w:val="0"/>
                                  <w:marBottom w:val="0"/>
                                  <w:divBdr>
                                    <w:top w:val="none" w:sz="0" w:space="0" w:color="auto"/>
                                    <w:left w:val="none" w:sz="0" w:space="0" w:color="auto"/>
                                    <w:bottom w:val="none" w:sz="0" w:space="0" w:color="auto"/>
                                    <w:right w:val="none" w:sz="0" w:space="0" w:color="auto"/>
                                  </w:divBdr>
                                </w:div>
                                <w:div w:id="1942377289">
                                  <w:marLeft w:val="0"/>
                                  <w:marRight w:val="0"/>
                                  <w:marTop w:val="0"/>
                                  <w:marBottom w:val="0"/>
                                  <w:divBdr>
                                    <w:top w:val="none" w:sz="0" w:space="0" w:color="auto"/>
                                    <w:left w:val="none" w:sz="0" w:space="0" w:color="auto"/>
                                    <w:bottom w:val="none" w:sz="0" w:space="0" w:color="auto"/>
                                    <w:right w:val="none" w:sz="0" w:space="0" w:color="auto"/>
                                  </w:divBdr>
                                </w:div>
                                <w:div w:id="1036271627">
                                  <w:marLeft w:val="0"/>
                                  <w:marRight w:val="0"/>
                                  <w:marTop w:val="0"/>
                                  <w:marBottom w:val="0"/>
                                  <w:divBdr>
                                    <w:top w:val="none" w:sz="0" w:space="0" w:color="auto"/>
                                    <w:left w:val="none" w:sz="0" w:space="0" w:color="auto"/>
                                    <w:bottom w:val="none" w:sz="0" w:space="0" w:color="auto"/>
                                    <w:right w:val="none" w:sz="0" w:space="0" w:color="auto"/>
                                  </w:divBdr>
                                </w:div>
                                <w:div w:id="252475402">
                                  <w:marLeft w:val="0"/>
                                  <w:marRight w:val="0"/>
                                  <w:marTop w:val="0"/>
                                  <w:marBottom w:val="0"/>
                                  <w:divBdr>
                                    <w:top w:val="none" w:sz="0" w:space="0" w:color="auto"/>
                                    <w:left w:val="none" w:sz="0" w:space="0" w:color="auto"/>
                                    <w:bottom w:val="none" w:sz="0" w:space="0" w:color="auto"/>
                                    <w:right w:val="none" w:sz="0" w:space="0" w:color="auto"/>
                                  </w:divBdr>
                                </w:div>
                                <w:div w:id="1373260955">
                                  <w:marLeft w:val="0"/>
                                  <w:marRight w:val="0"/>
                                  <w:marTop w:val="0"/>
                                  <w:marBottom w:val="0"/>
                                  <w:divBdr>
                                    <w:top w:val="none" w:sz="0" w:space="0" w:color="auto"/>
                                    <w:left w:val="none" w:sz="0" w:space="0" w:color="auto"/>
                                    <w:bottom w:val="none" w:sz="0" w:space="0" w:color="auto"/>
                                    <w:right w:val="none" w:sz="0" w:space="0" w:color="auto"/>
                                  </w:divBdr>
                                </w:div>
                                <w:div w:id="1905407694">
                                  <w:marLeft w:val="0"/>
                                  <w:marRight w:val="0"/>
                                  <w:marTop w:val="0"/>
                                  <w:marBottom w:val="0"/>
                                  <w:divBdr>
                                    <w:top w:val="none" w:sz="0" w:space="0" w:color="auto"/>
                                    <w:left w:val="none" w:sz="0" w:space="0" w:color="auto"/>
                                    <w:bottom w:val="none" w:sz="0" w:space="0" w:color="auto"/>
                                    <w:right w:val="none" w:sz="0" w:space="0" w:color="auto"/>
                                  </w:divBdr>
                                </w:div>
                                <w:div w:id="225335808">
                                  <w:marLeft w:val="0"/>
                                  <w:marRight w:val="0"/>
                                  <w:marTop w:val="0"/>
                                  <w:marBottom w:val="0"/>
                                  <w:divBdr>
                                    <w:top w:val="none" w:sz="0" w:space="0" w:color="auto"/>
                                    <w:left w:val="none" w:sz="0" w:space="0" w:color="auto"/>
                                    <w:bottom w:val="none" w:sz="0" w:space="0" w:color="auto"/>
                                    <w:right w:val="none" w:sz="0" w:space="0" w:color="auto"/>
                                  </w:divBdr>
                                </w:div>
                                <w:div w:id="1712807474">
                                  <w:marLeft w:val="0"/>
                                  <w:marRight w:val="0"/>
                                  <w:marTop w:val="0"/>
                                  <w:marBottom w:val="0"/>
                                  <w:divBdr>
                                    <w:top w:val="none" w:sz="0" w:space="0" w:color="auto"/>
                                    <w:left w:val="none" w:sz="0" w:space="0" w:color="auto"/>
                                    <w:bottom w:val="none" w:sz="0" w:space="0" w:color="auto"/>
                                    <w:right w:val="none" w:sz="0" w:space="0" w:color="auto"/>
                                  </w:divBdr>
                                </w:div>
                                <w:div w:id="1528955450">
                                  <w:marLeft w:val="0"/>
                                  <w:marRight w:val="0"/>
                                  <w:marTop w:val="0"/>
                                  <w:marBottom w:val="0"/>
                                  <w:divBdr>
                                    <w:top w:val="none" w:sz="0" w:space="0" w:color="auto"/>
                                    <w:left w:val="none" w:sz="0" w:space="0" w:color="auto"/>
                                    <w:bottom w:val="none" w:sz="0" w:space="0" w:color="auto"/>
                                    <w:right w:val="none" w:sz="0" w:space="0" w:color="auto"/>
                                  </w:divBdr>
                                </w:div>
                                <w:div w:id="1962376000">
                                  <w:marLeft w:val="0"/>
                                  <w:marRight w:val="0"/>
                                  <w:marTop w:val="0"/>
                                  <w:marBottom w:val="0"/>
                                  <w:divBdr>
                                    <w:top w:val="none" w:sz="0" w:space="0" w:color="auto"/>
                                    <w:left w:val="none" w:sz="0" w:space="0" w:color="auto"/>
                                    <w:bottom w:val="none" w:sz="0" w:space="0" w:color="auto"/>
                                    <w:right w:val="none" w:sz="0" w:space="0" w:color="auto"/>
                                  </w:divBdr>
                                </w:div>
                                <w:div w:id="60098560">
                                  <w:marLeft w:val="0"/>
                                  <w:marRight w:val="0"/>
                                  <w:marTop w:val="0"/>
                                  <w:marBottom w:val="0"/>
                                  <w:divBdr>
                                    <w:top w:val="none" w:sz="0" w:space="0" w:color="auto"/>
                                    <w:left w:val="none" w:sz="0" w:space="0" w:color="auto"/>
                                    <w:bottom w:val="none" w:sz="0" w:space="0" w:color="auto"/>
                                    <w:right w:val="none" w:sz="0" w:space="0" w:color="auto"/>
                                  </w:divBdr>
                                </w:div>
                                <w:div w:id="2003199242">
                                  <w:marLeft w:val="0"/>
                                  <w:marRight w:val="0"/>
                                  <w:marTop w:val="0"/>
                                  <w:marBottom w:val="0"/>
                                  <w:divBdr>
                                    <w:top w:val="none" w:sz="0" w:space="0" w:color="auto"/>
                                    <w:left w:val="none" w:sz="0" w:space="0" w:color="auto"/>
                                    <w:bottom w:val="none" w:sz="0" w:space="0" w:color="auto"/>
                                    <w:right w:val="none" w:sz="0" w:space="0" w:color="auto"/>
                                  </w:divBdr>
                                </w:div>
                                <w:div w:id="1743023679">
                                  <w:marLeft w:val="0"/>
                                  <w:marRight w:val="0"/>
                                  <w:marTop w:val="0"/>
                                  <w:marBottom w:val="0"/>
                                  <w:divBdr>
                                    <w:top w:val="none" w:sz="0" w:space="0" w:color="auto"/>
                                    <w:left w:val="none" w:sz="0" w:space="0" w:color="auto"/>
                                    <w:bottom w:val="none" w:sz="0" w:space="0" w:color="auto"/>
                                    <w:right w:val="none" w:sz="0" w:space="0" w:color="auto"/>
                                  </w:divBdr>
                                </w:div>
                                <w:div w:id="476341845">
                                  <w:marLeft w:val="0"/>
                                  <w:marRight w:val="0"/>
                                  <w:marTop w:val="0"/>
                                  <w:marBottom w:val="0"/>
                                  <w:divBdr>
                                    <w:top w:val="none" w:sz="0" w:space="0" w:color="auto"/>
                                    <w:left w:val="none" w:sz="0" w:space="0" w:color="auto"/>
                                    <w:bottom w:val="none" w:sz="0" w:space="0" w:color="auto"/>
                                    <w:right w:val="none" w:sz="0" w:space="0" w:color="auto"/>
                                  </w:divBdr>
                                </w:div>
                                <w:div w:id="2096322841">
                                  <w:marLeft w:val="0"/>
                                  <w:marRight w:val="0"/>
                                  <w:marTop w:val="0"/>
                                  <w:marBottom w:val="0"/>
                                  <w:divBdr>
                                    <w:top w:val="none" w:sz="0" w:space="0" w:color="auto"/>
                                    <w:left w:val="none" w:sz="0" w:space="0" w:color="auto"/>
                                    <w:bottom w:val="none" w:sz="0" w:space="0" w:color="auto"/>
                                    <w:right w:val="none" w:sz="0" w:space="0" w:color="auto"/>
                                  </w:divBdr>
                                </w:div>
                                <w:div w:id="931353943">
                                  <w:marLeft w:val="0"/>
                                  <w:marRight w:val="0"/>
                                  <w:marTop w:val="0"/>
                                  <w:marBottom w:val="0"/>
                                  <w:divBdr>
                                    <w:top w:val="none" w:sz="0" w:space="0" w:color="auto"/>
                                    <w:left w:val="none" w:sz="0" w:space="0" w:color="auto"/>
                                    <w:bottom w:val="none" w:sz="0" w:space="0" w:color="auto"/>
                                    <w:right w:val="none" w:sz="0" w:space="0" w:color="auto"/>
                                  </w:divBdr>
                                </w:div>
                                <w:div w:id="2092195754">
                                  <w:marLeft w:val="0"/>
                                  <w:marRight w:val="0"/>
                                  <w:marTop w:val="0"/>
                                  <w:marBottom w:val="0"/>
                                  <w:divBdr>
                                    <w:top w:val="none" w:sz="0" w:space="0" w:color="auto"/>
                                    <w:left w:val="none" w:sz="0" w:space="0" w:color="auto"/>
                                    <w:bottom w:val="none" w:sz="0" w:space="0" w:color="auto"/>
                                    <w:right w:val="none" w:sz="0" w:space="0" w:color="auto"/>
                                  </w:divBdr>
                                </w:div>
                                <w:div w:id="560099540">
                                  <w:marLeft w:val="0"/>
                                  <w:marRight w:val="0"/>
                                  <w:marTop w:val="0"/>
                                  <w:marBottom w:val="0"/>
                                  <w:divBdr>
                                    <w:top w:val="none" w:sz="0" w:space="0" w:color="auto"/>
                                    <w:left w:val="none" w:sz="0" w:space="0" w:color="auto"/>
                                    <w:bottom w:val="none" w:sz="0" w:space="0" w:color="auto"/>
                                    <w:right w:val="none" w:sz="0" w:space="0" w:color="auto"/>
                                  </w:divBdr>
                                </w:div>
                                <w:div w:id="492068360">
                                  <w:marLeft w:val="0"/>
                                  <w:marRight w:val="0"/>
                                  <w:marTop w:val="0"/>
                                  <w:marBottom w:val="0"/>
                                  <w:divBdr>
                                    <w:top w:val="none" w:sz="0" w:space="0" w:color="auto"/>
                                    <w:left w:val="none" w:sz="0" w:space="0" w:color="auto"/>
                                    <w:bottom w:val="none" w:sz="0" w:space="0" w:color="auto"/>
                                    <w:right w:val="none" w:sz="0" w:space="0" w:color="auto"/>
                                  </w:divBdr>
                                </w:div>
                                <w:div w:id="1954051396">
                                  <w:marLeft w:val="0"/>
                                  <w:marRight w:val="0"/>
                                  <w:marTop w:val="0"/>
                                  <w:marBottom w:val="0"/>
                                  <w:divBdr>
                                    <w:top w:val="none" w:sz="0" w:space="0" w:color="auto"/>
                                    <w:left w:val="none" w:sz="0" w:space="0" w:color="auto"/>
                                    <w:bottom w:val="none" w:sz="0" w:space="0" w:color="auto"/>
                                    <w:right w:val="none" w:sz="0" w:space="0" w:color="auto"/>
                                  </w:divBdr>
                                </w:div>
                                <w:div w:id="1767115019">
                                  <w:marLeft w:val="0"/>
                                  <w:marRight w:val="0"/>
                                  <w:marTop w:val="0"/>
                                  <w:marBottom w:val="0"/>
                                  <w:divBdr>
                                    <w:top w:val="none" w:sz="0" w:space="0" w:color="auto"/>
                                    <w:left w:val="none" w:sz="0" w:space="0" w:color="auto"/>
                                    <w:bottom w:val="none" w:sz="0" w:space="0" w:color="auto"/>
                                    <w:right w:val="none" w:sz="0" w:space="0" w:color="auto"/>
                                  </w:divBdr>
                                </w:div>
                                <w:div w:id="1725332535">
                                  <w:marLeft w:val="0"/>
                                  <w:marRight w:val="0"/>
                                  <w:marTop w:val="0"/>
                                  <w:marBottom w:val="0"/>
                                  <w:divBdr>
                                    <w:top w:val="none" w:sz="0" w:space="0" w:color="auto"/>
                                    <w:left w:val="none" w:sz="0" w:space="0" w:color="auto"/>
                                    <w:bottom w:val="none" w:sz="0" w:space="0" w:color="auto"/>
                                    <w:right w:val="none" w:sz="0" w:space="0" w:color="auto"/>
                                  </w:divBdr>
                                </w:div>
                                <w:div w:id="1693070772">
                                  <w:marLeft w:val="0"/>
                                  <w:marRight w:val="0"/>
                                  <w:marTop w:val="0"/>
                                  <w:marBottom w:val="0"/>
                                  <w:divBdr>
                                    <w:top w:val="none" w:sz="0" w:space="0" w:color="auto"/>
                                    <w:left w:val="none" w:sz="0" w:space="0" w:color="auto"/>
                                    <w:bottom w:val="none" w:sz="0" w:space="0" w:color="auto"/>
                                    <w:right w:val="none" w:sz="0" w:space="0" w:color="auto"/>
                                  </w:divBdr>
                                </w:div>
                                <w:div w:id="1661349438">
                                  <w:marLeft w:val="0"/>
                                  <w:marRight w:val="0"/>
                                  <w:marTop w:val="0"/>
                                  <w:marBottom w:val="0"/>
                                  <w:divBdr>
                                    <w:top w:val="none" w:sz="0" w:space="0" w:color="auto"/>
                                    <w:left w:val="none" w:sz="0" w:space="0" w:color="auto"/>
                                    <w:bottom w:val="none" w:sz="0" w:space="0" w:color="auto"/>
                                    <w:right w:val="none" w:sz="0" w:space="0" w:color="auto"/>
                                  </w:divBdr>
                                </w:div>
                                <w:div w:id="476842237">
                                  <w:marLeft w:val="0"/>
                                  <w:marRight w:val="0"/>
                                  <w:marTop w:val="0"/>
                                  <w:marBottom w:val="0"/>
                                  <w:divBdr>
                                    <w:top w:val="none" w:sz="0" w:space="0" w:color="auto"/>
                                    <w:left w:val="none" w:sz="0" w:space="0" w:color="auto"/>
                                    <w:bottom w:val="none" w:sz="0" w:space="0" w:color="auto"/>
                                    <w:right w:val="none" w:sz="0" w:space="0" w:color="auto"/>
                                  </w:divBdr>
                                </w:div>
                                <w:div w:id="1252352217">
                                  <w:marLeft w:val="0"/>
                                  <w:marRight w:val="0"/>
                                  <w:marTop w:val="0"/>
                                  <w:marBottom w:val="0"/>
                                  <w:divBdr>
                                    <w:top w:val="none" w:sz="0" w:space="0" w:color="auto"/>
                                    <w:left w:val="none" w:sz="0" w:space="0" w:color="auto"/>
                                    <w:bottom w:val="none" w:sz="0" w:space="0" w:color="auto"/>
                                    <w:right w:val="none" w:sz="0" w:space="0" w:color="auto"/>
                                  </w:divBdr>
                                </w:div>
                                <w:div w:id="141897602">
                                  <w:marLeft w:val="0"/>
                                  <w:marRight w:val="0"/>
                                  <w:marTop w:val="0"/>
                                  <w:marBottom w:val="0"/>
                                  <w:divBdr>
                                    <w:top w:val="none" w:sz="0" w:space="0" w:color="auto"/>
                                    <w:left w:val="none" w:sz="0" w:space="0" w:color="auto"/>
                                    <w:bottom w:val="none" w:sz="0" w:space="0" w:color="auto"/>
                                    <w:right w:val="none" w:sz="0" w:space="0" w:color="auto"/>
                                  </w:divBdr>
                                </w:div>
                                <w:div w:id="570652332">
                                  <w:marLeft w:val="0"/>
                                  <w:marRight w:val="0"/>
                                  <w:marTop w:val="0"/>
                                  <w:marBottom w:val="0"/>
                                  <w:divBdr>
                                    <w:top w:val="none" w:sz="0" w:space="0" w:color="auto"/>
                                    <w:left w:val="none" w:sz="0" w:space="0" w:color="auto"/>
                                    <w:bottom w:val="none" w:sz="0" w:space="0" w:color="auto"/>
                                    <w:right w:val="none" w:sz="0" w:space="0" w:color="auto"/>
                                  </w:divBdr>
                                </w:div>
                                <w:div w:id="1346058377">
                                  <w:marLeft w:val="0"/>
                                  <w:marRight w:val="0"/>
                                  <w:marTop w:val="0"/>
                                  <w:marBottom w:val="0"/>
                                  <w:divBdr>
                                    <w:top w:val="none" w:sz="0" w:space="0" w:color="auto"/>
                                    <w:left w:val="none" w:sz="0" w:space="0" w:color="auto"/>
                                    <w:bottom w:val="none" w:sz="0" w:space="0" w:color="auto"/>
                                    <w:right w:val="none" w:sz="0" w:space="0" w:color="auto"/>
                                  </w:divBdr>
                                </w:div>
                                <w:div w:id="10960541">
                                  <w:marLeft w:val="0"/>
                                  <w:marRight w:val="0"/>
                                  <w:marTop w:val="0"/>
                                  <w:marBottom w:val="0"/>
                                  <w:divBdr>
                                    <w:top w:val="none" w:sz="0" w:space="0" w:color="auto"/>
                                    <w:left w:val="none" w:sz="0" w:space="0" w:color="auto"/>
                                    <w:bottom w:val="none" w:sz="0" w:space="0" w:color="auto"/>
                                    <w:right w:val="none" w:sz="0" w:space="0" w:color="auto"/>
                                  </w:divBdr>
                                </w:div>
                                <w:div w:id="689767400">
                                  <w:marLeft w:val="0"/>
                                  <w:marRight w:val="0"/>
                                  <w:marTop w:val="0"/>
                                  <w:marBottom w:val="0"/>
                                  <w:divBdr>
                                    <w:top w:val="none" w:sz="0" w:space="0" w:color="auto"/>
                                    <w:left w:val="none" w:sz="0" w:space="0" w:color="auto"/>
                                    <w:bottom w:val="none" w:sz="0" w:space="0" w:color="auto"/>
                                    <w:right w:val="none" w:sz="0" w:space="0" w:color="auto"/>
                                  </w:divBdr>
                                </w:div>
                                <w:div w:id="1436246866">
                                  <w:marLeft w:val="0"/>
                                  <w:marRight w:val="0"/>
                                  <w:marTop w:val="0"/>
                                  <w:marBottom w:val="0"/>
                                  <w:divBdr>
                                    <w:top w:val="none" w:sz="0" w:space="0" w:color="auto"/>
                                    <w:left w:val="none" w:sz="0" w:space="0" w:color="auto"/>
                                    <w:bottom w:val="none" w:sz="0" w:space="0" w:color="auto"/>
                                    <w:right w:val="none" w:sz="0" w:space="0" w:color="auto"/>
                                  </w:divBdr>
                                </w:div>
                                <w:div w:id="1848866561">
                                  <w:marLeft w:val="0"/>
                                  <w:marRight w:val="0"/>
                                  <w:marTop w:val="0"/>
                                  <w:marBottom w:val="0"/>
                                  <w:divBdr>
                                    <w:top w:val="none" w:sz="0" w:space="0" w:color="auto"/>
                                    <w:left w:val="none" w:sz="0" w:space="0" w:color="auto"/>
                                    <w:bottom w:val="none" w:sz="0" w:space="0" w:color="auto"/>
                                    <w:right w:val="none" w:sz="0" w:space="0" w:color="auto"/>
                                  </w:divBdr>
                                </w:div>
                                <w:div w:id="416902032">
                                  <w:marLeft w:val="0"/>
                                  <w:marRight w:val="0"/>
                                  <w:marTop w:val="0"/>
                                  <w:marBottom w:val="0"/>
                                  <w:divBdr>
                                    <w:top w:val="none" w:sz="0" w:space="0" w:color="auto"/>
                                    <w:left w:val="none" w:sz="0" w:space="0" w:color="auto"/>
                                    <w:bottom w:val="none" w:sz="0" w:space="0" w:color="auto"/>
                                    <w:right w:val="none" w:sz="0" w:space="0" w:color="auto"/>
                                  </w:divBdr>
                                </w:div>
                                <w:div w:id="374735763">
                                  <w:marLeft w:val="0"/>
                                  <w:marRight w:val="0"/>
                                  <w:marTop w:val="0"/>
                                  <w:marBottom w:val="0"/>
                                  <w:divBdr>
                                    <w:top w:val="none" w:sz="0" w:space="0" w:color="auto"/>
                                    <w:left w:val="none" w:sz="0" w:space="0" w:color="auto"/>
                                    <w:bottom w:val="none" w:sz="0" w:space="0" w:color="auto"/>
                                    <w:right w:val="none" w:sz="0" w:space="0" w:color="auto"/>
                                  </w:divBdr>
                                </w:div>
                                <w:div w:id="741489104">
                                  <w:marLeft w:val="0"/>
                                  <w:marRight w:val="0"/>
                                  <w:marTop w:val="0"/>
                                  <w:marBottom w:val="0"/>
                                  <w:divBdr>
                                    <w:top w:val="none" w:sz="0" w:space="0" w:color="auto"/>
                                    <w:left w:val="none" w:sz="0" w:space="0" w:color="auto"/>
                                    <w:bottom w:val="none" w:sz="0" w:space="0" w:color="auto"/>
                                    <w:right w:val="none" w:sz="0" w:space="0" w:color="auto"/>
                                  </w:divBdr>
                                </w:div>
                                <w:div w:id="1828934658">
                                  <w:marLeft w:val="0"/>
                                  <w:marRight w:val="0"/>
                                  <w:marTop w:val="0"/>
                                  <w:marBottom w:val="0"/>
                                  <w:divBdr>
                                    <w:top w:val="none" w:sz="0" w:space="0" w:color="auto"/>
                                    <w:left w:val="none" w:sz="0" w:space="0" w:color="auto"/>
                                    <w:bottom w:val="none" w:sz="0" w:space="0" w:color="auto"/>
                                    <w:right w:val="none" w:sz="0" w:space="0" w:color="auto"/>
                                  </w:divBdr>
                                </w:div>
                                <w:div w:id="1640718777">
                                  <w:marLeft w:val="0"/>
                                  <w:marRight w:val="0"/>
                                  <w:marTop w:val="0"/>
                                  <w:marBottom w:val="0"/>
                                  <w:divBdr>
                                    <w:top w:val="none" w:sz="0" w:space="0" w:color="auto"/>
                                    <w:left w:val="none" w:sz="0" w:space="0" w:color="auto"/>
                                    <w:bottom w:val="none" w:sz="0" w:space="0" w:color="auto"/>
                                    <w:right w:val="none" w:sz="0" w:space="0" w:color="auto"/>
                                  </w:divBdr>
                                </w:div>
                                <w:div w:id="231933825">
                                  <w:marLeft w:val="0"/>
                                  <w:marRight w:val="0"/>
                                  <w:marTop w:val="0"/>
                                  <w:marBottom w:val="0"/>
                                  <w:divBdr>
                                    <w:top w:val="none" w:sz="0" w:space="0" w:color="auto"/>
                                    <w:left w:val="none" w:sz="0" w:space="0" w:color="auto"/>
                                    <w:bottom w:val="none" w:sz="0" w:space="0" w:color="auto"/>
                                    <w:right w:val="none" w:sz="0" w:space="0" w:color="auto"/>
                                  </w:divBdr>
                                </w:div>
                                <w:div w:id="1789818123">
                                  <w:marLeft w:val="0"/>
                                  <w:marRight w:val="0"/>
                                  <w:marTop w:val="0"/>
                                  <w:marBottom w:val="0"/>
                                  <w:divBdr>
                                    <w:top w:val="none" w:sz="0" w:space="0" w:color="auto"/>
                                    <w:left w:val="none" w:sz="0" w:space="0" w:color="auto"/>
                                    <w:bottom w:val="none" w:sz="0" w:space="0" w:color="auto"/>
                                    <w:right w:val="none" w:sz="0" w:space="0" w:color="auto"/>
                                  </w:divBdr>
                                </w:div>
                                <w:div w:id="1272084389">
                                  <w:marLeft w:val="0"/>
                                  <w:marRight w:val="0"/>
                                  <w:marTop w:val="0"/>
                                  <w:marBottom w:val="0"/>
                                  <w:divBdr>
                                    <w:top w:val="none" w:sz="0" w:space="0" w:color="auto"/>
                                    <w:left w:val="none" w:sz="0" w:space="0" w:color="auto"/>
                                    <w:bottom w:val="none" w:sz="0" w:space="0" w:color="auto"/>
                                    <w:right w:val="none" w:sz="0" w:space="0" w:color="auto"/>
                                  </w:divBdr>
                                </w:div>
                                <w:div w:id="747385210">
                                  <w:marLeft w:val="0"/>
                                  <w:marRight w:val="0"/>
                                  <w:marTop w:val="0"/>
                                  <w:marBottom w:val="0"/>
                                  <w:divBdr>
                                    <w:top w:val="none" w:sz="0" w:space="0" w:color="auto"/>
                                    <w:left w:val="none" w:sz="0" w:space="0" w:color="auto"/>
                                    <w:bottom w:val="none" w:sz="0" w:space="0" w:color="auto"/>
                                    <w:right w:val="none" w:sz="0" w:space="0" w:color="auto"/>
                                  </w:divBdr>
                                </w:div>
                                <w:div w:id="516701878">
                                  <w:marLeft w:val="0"/>
                                  <w:marRight w:val="0"/>
                                  <w:marTop w:val="0"/>
                                  <w:marBottom w:val="0"/>
                                  <w:divBdr>
                                    <w:top w:val="none" w:sz="0" w:space="0" w:color="auto"/>
                                    <w:left w:val="none" w:sz="0" w:space="0" w:color="auto"/>
                                    <w:bottom w:val="none" w:sz="0" w:space="0" w:color="auto"/>
                                    <w:right w:val="none" w:sz="0" w:space="0" w:color="auto"/>
                                  </w:divBdr>
                                </w:div>
                                <w:div w:id="1751005674">
                                  <w:marLeft w:val="0"/>
                                  <w:marRight w:val="0"/>
                                  <w:marTop w:val="0"/>
                                  <w:marBottom w:val="0"/>
                                  <w:divBdr>
                                    <w:top w:val="none" w:sz="0" w:space="0" w:color="auto"/>
                                    <w:left w:val="none" w:sz="0" w:space="0" w:color="auto"/>
                                    <w:bottom w:val="none" w:sz="0" w:space="0" w:color="auto"/>
                                    <w:right w:val="none" w:sz="0" w:space="0" w:color="auto"/>
                                  </w:divBdr>
                                </w:div>
                                <w:div w:id="1432512516">
                                  <w:marLeft w:val="0"/>
                                  <w:marRight w:val="0"/>
                                  <w:marTop w:val="0"/>
                                  <w:marBottom w:val="0"/>
                                  <w:divBdr>
                                    <w:top w:val="none" w:sz="0" w:space="0" w:color="auto"/>
                                    <w:left w:val="none" w:sz="0" w:space="0" w:color="auto"/>
                                    <w:bottom w:val="none" w:sz="0" w:space="0" w:color="auto"/>
                                    <w:right w:val="none" w:sz="0" w:space="0" w:color="auto"/>
                                  </w:divBdr>
                                </w:div>
                                <w:div w:id="277299013">
                                  <w:marLeft w:val="0"/>
                                  <w:marRight w:val="0"/>
                                  <w:marTop w:val="0"/>
                                  <w:marBottom w:val="0"/>
                                  <w:divBdr>
                                    <w:top w:val="none" w:sz="0" w:space="0" w:color="auto"/>
                                    <w:left w:val="none" w:sz="0" w:space="0" w:color="auto"/>
                                    <w:bottom w:val="none" w:sz="0" w:space="0" w:color="auto"/>
                                    <w:right w:val="none" w:sz="0" w:space="0" w:color="auto"/>
                                  </w:divBdr>
                                </w:div>
                                <w:div w:id="1687441831">
                                  <w:marLeft w:val="0"/>
                                  <w:marRight w:val="0"/>
                                  <w:marTop w:val="0"/>
                                  <w:marBottom w:val="0"/>
                                  <w:divBdr>
                                    <w:top w:val="none" w:sz="0" w:space="0" w:color="auto"/>
                                    <w:left w:val="none" w:sz="0" w:space="0" w:color="auto"/>
                                    <w:bottom w:val="none" w:sz="0" w:space="0" w:color="auto"/>
                                    <w:right w:val="none" w:sz="0" w:space="0" w:color="auto"/>
                                  </w:divBdr>
                                </w:div>
                                <w:div w:id="164127527">
                                  <w:marLeft w:val="0"/>
                                  <w:marRight w:val="0"/>
                                  <w:marTop w:val="0"/>
                                  <w:marBottom w:val="0"/>
                                  <w:divBdr>
                                    <w:top w:val="none" w:sz="0" w:space="0" w:color="auto"/>
                                    <w:left w:val="none" w:sz="0" w:space="0" w:color="auto"/>
                                    <w:bottom w:val="none" w:sz="0" w:space="0" w:color="auto"/>
                                    <w:right w:val="none" w:sz="0" w:space="0" w:color="auto"/>
                                  </w:divBdr>
                                </w:div>
                                <w:div w:id="69617159">
                                  <w:marLeft w:val="0"/>
                                  <w:marRight w:val="0"/>
                                  <w:marTop w:val="0"/>
                                  <w:marBottom w:val="0"/>
                                  <w:divBdr>
                                    <w:top w:val="none" w:sz="0" w:space="0" w:color="auto"/>
                                    <w:left w:val="none" w:sz="0" w:space="0" w:color="auto"/>
                                    <w:bottom w:val="none" w:sz="0" w:space="0" w:color="auto"/>
                                    <w:right w:val="none" w:sz="0" w:space="0" w:color="auto"/>
                                  </w:divBdr>
                                </w:div>
                                <w:div w:id="264653207">
                                  <w:marLeft w:val="0"/>
                                  <w:marRight w:val="0"/>
                                  <w:marTop w:val="0"/>
                                  <w:marBottom w:val="0"/>
                                  <w:divBdr>
                                    <w:top w:val="none" w:sz="0" w:space="0" w:color="auto"/>
                                    <w:left w:val="none" w:sz="0" w:space="0" w:color="auto"/>
                                    <w:bottom w:val="none" w:sz="0" w:space="0" w:color="auto"/>
                                    <w:right w:val="none" w:sz="0" w:space="0" w:color="auto"/>
                                  </w:divBdr>
                                </w:div>
                                <w:div w:id="1100876786">
                                  <w:marLeft w:val="0"/>
                                  <w:marRight w:val="0"/>
                                  <w:marTop w:val="0"/>
                                  <w:marBottom w:val="0"/>
                                  <w:divBdr>
                                    <w:top w:val="none" w:sz="0" w:space="0" w:color="auto"/>
                                    <w:left w:val="none" w:sz="0" w:space="0" w:color="auto"/>
                                    <w:bottom w:val="none" w:sz="0" w:space="0" w:color="auto"/>
                                    <w:right w:val="none" w:sz="0" w:space="0" w:color="auto"/>
                                  </w:divBdr>
                                </w:div>
                                <w:div w:id="1495802907">
                                  <w:marLeft w:val="0"/>
                                  <w:marRight w:val="0"/>
                                  <w:marTop w:val="0"/>
                                  <w:marBottom w:val="0"/>
                                  <w:divBdr>
                                    <w:top w:val="none" w:sz="0" w:space="0" w:color="auto"/>
                                    <w:left w:val="none" w:sz="0" w:space="0" w:color="auto"/>
                                    <w:bottom w:val="none" w:sz="0" w:space="0" w:color="auto"/>
                                    <w:right w:val="none" w:sz="0" w:space="0" w:color="auto"/>
                                  </w:divBdr>
                                </w:div>
                                <w:div w:id="845939663">
                                  <w:marLeft w:val="0"/>
                                  <w:marRight w:val="0"/>
                                  <w:marTop w:val="0"/>
                                  <w:marBottom w:val="0"/>
                                  <w:divBdr>
                                    <w:top w:val="none" w:sz="0" w:space="0" w:color="auto"/>
                                    <w:left w:val="none" w:sz="0" w:space="0" w:color="auto"/>
                                    <w:bottom w:val="none" w:sz="0" w:space="0" w:color="auto"/>
                                    <w:right w:val="none" w:sz="0" w:space="0" w:color="auto"/>
                                  </w:divBdr>
                                </w:div>
                                <w:div w:id="726996320">
                                  <w:marLeft w:val="0"/>
                                  <w:marRight w:val="0"/>
                                  <w:marTop w:val="0"/>
                                  <w:marBottom w:val="0"/>
                                  <w:divBdr>
                                    <w:top w:val="none" w:sz="0" w:space="0" w:color="auto"/>
                                    <w:left w:val="none" w:sz="0" w:space="0" w:color="auto"/>
                                    <w:bottom w:val="none" w:sz="0" w:space="0" w:color="auto"/>
                                    <w:right w:val="none" w:sz="0" w:space="0" w:color="auto"/>
                                  </w:divBdr>
                                </w:div>
                                <w:div w:id="280647635">
                                  <w:marLeft w:val="0"/>
                                  <w:marRight w:val="0"/>
                                  <w:marTop w:val="0"/>
                                  <w:marBottom w:val="0"/>
                                  <w:divBdr>
                                    <w:top w:val="none" w:sz="0" w:space="0" w:color="auto"/>
                                    <w:left w:val="none" w:sz="0" w:space="0" w:color="auto"/>
                                    <w:bottom w:val="none" w:sz="0" w:space="0" w:color="auto"/>
                                    <w:right w:val="none" w:sz="0" w:space="0" w:color="auto"/>
                                  </w:divBdr>
                                </w:div>
                                <w:div w:id="1509128085">
                                  <w:marLeft w:val="0"/>
                                  <w:marRight w:val="0"/>
                                  <w:marTop w:val="0"/>
                                  <w:marBottom w:val="0"/>
                                  <w:divBdr>
                                    <w:top w:val="none" w:sz="0" w:space="0" w:color="auto"/>
                                    <w:left w:val="none" w:sz="0" w:space="0" w:color="auto"/>
                                    <w:bottom w:val="none" w:sz="0" w:space="0" w:color="auto"/>
                                    <w:right w:val="none" w:sz="0" w:space="0" w:color="auto"/>
                                  </w:divBdr>
                                </w:div>
                                <w:div w:id="810564660">
                                  <w:marLeft w:val="0"/>
                                  <w:marRight w:val="0"/>
                                  <w:marTop w:val="0"/>
                                  <w:marBottom w:val="0"/>
                                  <w:divBdr>
                                    <w:top w:val="none" w:sz="0" w:space="0" w:color="auto"/>
                                    <w:left w:val="none" w:sz="0" w:space="0" w:color="auto"/>
                                    <w:bottom w:val="none" w:sz="0" w:space="0" w:color="auto"/>
                                    <w:right w:val="none" w:sz="0" w:space="0" w:color="auto"/>
                                  </w:divBdr>
                                </w:div>
                                <w:div w:id="890770524">
                                  <w:marLeft w:val="0"/>
                                  <w:marRight w:val="0"/>
                                  <w:marTop w:val="0"/>
                                  <w:marBottom w:val="0"/>
                                  <w:divBdr>
                                    <w:top w:val="none" w:sz="0" w:space="0" w:color="auto"/>
                                    <w:left w:val="none" w:sz="0" w:space="0" w:color="auto"/>
                                    <w:bottom w:val="none" w:sz="0" w:space="0" w:color="auto"/>
                                    <w:right w:val="none" w:sz="0" w:space="0" w:color="auto"/>
                                  </w:divBdr>
                                </w:div>
                                <w:div w:id="317614763">
                                  <w:marLeft w:val="0"/>
                                  <w:marRight w:val="0"/>
                                  <w:marTop w:val="0"/>
                                  <w:marBottom w:val="0"/>
                                  <w:divBdr>
                                    <w:top w:val="none" w:sz="0" w:space="0" w:color="auto"/>
                                    <w:left w:val="none" w:sz="0" w:space="0" w:color="auto"/>
                                    <w:bottom w:val="none" w:sz="0" w:space="0" w:color="auto"/>
                                    <w:right w:val="none" w:sz="0" w:space="0" w:color="auto"/>
                                  </w:divBdr>
                                </w:div>
                                <w:div w:id="1110053115">
                                  <w:marLeft w:val="0"/>
                                  <w:marRight w:val="0"/>
                                  <w:marTop w:val="0"/>
                                  <w:marBottom w:val="0"/>
                                  <w:divBdr>
                                    <w:top w:val="none" w:sz="0" w:space="0" w:color="auto"/>
                                    <w:left w:val="none" w:sz="0" w:space="0" w:color="auto"/>
                                    <w:bottom w:val="none" w:sz="0" w:space="0" w:color="auto"/>
                                    <w:right w:val="none" w:sz="0" w:space="0" w:color="auto"/>
                                  </w:divBdr>
                                </w:div>
                                <w:div w:id="1787508346">
                                  <w:marLeft w:val="0"/>
                                  <w:marRight w:val="0"/>
                                  <w:marTop w:val="0"/>
                                  <w:marBottom w:val="0"/>
                                  <w:divBdr>
                                    <w:top w:val="none" w:sz="0" w:space="0" w:color="auto"/>
                                    <w:left w:val="none" w:sz="0" w:space="0" w:color="auto"/>
                                    <w:bottom w:val="none" w:sz="0" w:space="0" w:color="auto"/>
                                    <w:right w:val="none" w:sz="0" w:space="0" w:color="auto"/>
                                  </w:divBdr>
                                </w:div>
                                <w:div w:id="136923709">
                                  <w:marLeft w:val="0"/>
                                  <w:marRight w:val="0"/>
                                  <w:marTop w:val="0"/>
                                  <w:marBottom w:val="0"/>
                                  <w:divBdr>
                                    <w:top w:val="none" w:sz="0" w:space="0" w:color="auto"/>
                                    <w:left w:val="none" w:sz="0" w:space="0" w:color="auto"/>
                                    <w:bottom w:val="none" w:sz="0" w:space="0" w:color="auto"/>
                                    <w:right w:val="none" w:sz="0" w:space="0" w:color="auto"/>
                                  </w:divBdr>
                                </w:div>
                                <w:div w:id="824318134">
                                  <w:marLeft w:val="0"/>
                                  <w:marRight w:val="0"/>
                                  <w:marTop w:val="0"/>
                                  <w:marBottom w:val="0"/>
                                  <w:divBdr>
                                    <w:top w:val="none" w:sz="0" w:space="0" w:color="auto"/>
                                    <w:left w:val="none" w:sz="0" w:space="0" w:color="auto"/>
                                    <w:bottom w:val="none" w:sz="0" w:space="0" w:color="auto"/>
                                    <w:right w:val="none" w:sz="0" w:space="0" w:color="auto"/>
                                  </w:divBdr>
                                </w:div>
                                <w:div w:id="2078891358">
                                  <w:marLeft w:val="0"/>
                                  <w:marRight w:val="0"/>
                                  <w:marTop w:val="0"/>
                                  <w:marBottom w:val="0"/>
                                  <w:divBdr>
                                    <w:top w:val="none" w:sz="0" w:space="0" w:color="auto"/>
                                    <w:left w:val="none" w:sz="0" w:space="0" w:color="auto"/>
                                    <w:bottom w:val="none" w:sz="0" w:space="0" w:color="auto"/>
                                    <w:right w:val="none" w:sz="0" w:space="0" w:color="auto"/>
                                  </w:divBdr>
                                </w:div>
                                <w:div w:id="2122794621">
                                  <w:marLeft w:val="0"/>
                                  <w:marRight w:val="0"/>
                                  <w:marTop w:val="0"/>
                                  <w:marBottom w:val="0"/>
                                  <w:divBdr>
                                    <w:top w:val="none" w:sz="0" w:space="0" w:color="auto"/>
                                    <w:left w:val="none" w:sz="0" w:space="0" w:color="auto"/>
                                    <w:bottom w:val="none" w:sz="0" w:space="0" w:color="auto"/>
                                    <w:right w:val="none" w:sz="0" w:space="0" w:color="auto"/>
                                  </w:divBdr>
                                </w:div>
                                <w:div w:id="860705699">
                                  <w:marLeft w:val="0"/>
                                  <w:marRight w:val="0"/>
                                  <w:marTop w:val="0"/>
                                  <w:marBottom w:val="0"/>
                                  <w:divBdr>
                                    <w:top w:val="none" w:sz="0" w:space="0" w:color="auto"/>
                                    <w:left w:val="none" w:sz="0" w:space="0" w:color="auto"/>
                                    <w:bottom w:val="none" w:sz="0" w:space="0" w:color="auto"/>
                                    <w:right w:val="none" w:sz="0" w:space="0" w:color="auto"/>
                                  </w:divBdr>
                                </w:div>
                                <w:div w:id="875386928">
                                  <w:marLeft w:val="0"/>
                                  <w:marRight w:val="0"/>
                                  <w:marTop w:val="0"/>
                                  <w:marBottom w:val="0"/>
                                  <w:divBdr>
                                    <w:top w:val="none" w:sz="0" w:space="0" w:color="auto"/>
                                    <w:left w:val="none" w:sz="0" w:space="0" w:color="auto"/>
                                    <w:bottom w:val="none" w:sz="0" w:space="0" w:color="auto"/>
                                    <w:right w:val="none" w:sz="0" w:space="0" w:color="auto"/>
                                  </w:divBdr>
                                </w:div>
                                <w:div w:id="1523203318">
                                  <w:marLeft w:val="0"/>
                                  <w:marRight w:val="0"/>
                                  <w:marTop w:val="0"/>
                                  <w:marBottom w:val="0"/>
                                  <w:divBdr>
                                    <w:top w:val="none" w:sz="0" w:space="0" w:color="auto"/>
                                    <w:left w:val="none" w:sz="0" w:space="0" w:color="auto"/>
                                    <w:bottom w:val="none" w:sz="0" w:space="0" w:color="auto"/>
                                    <w:right w:val="none" w:sz="0" w:space="0" w:color="auto"/>
                                  </w:divBdr>
                                </w:div>
                                <w:div w:id="821117842">
                                  <w:marLeft w:val="0"/>
                                  <w:marRight w:val="0"/>
                                  <w:marTop w:val="0"/>
                                  <w:marBottom w:val="0"/>
                                  <w:divBdr>
                                    <w:top w:val="none" w:sz="0" w:space="0" w:color="auto"/>
                                    <w:left w:val="none" w:sz="0" w:space="0" w:color="auto"/>
                                    <w:bottom w:val="none" w:sz="0" w:space="0" w:color="auto"/>
                                    <w:right w:val="none" w:sz="0" w:space="0" w:color="auto"/>
                                  </w:divBdr>
                                </w:div>
                                <w:div w:id="1691373833">
                                  <w:marLeft w:val="0"/>
                                  <w:marRight w:val="0"/>
                                  <w:marTop w:val="0"/>
                                  <w:marBottom w:val="0"/>
                                  <w:divBdr>
                                    <w:top w:val="none" w:sz="0" w:space="0" w:color="auto"/>
                                    <w:left w:val="none" w:sz="0" w:space="0" w:color="auto"/>
                                    <w:bottom w:val="none" w:sz="0" w:space="0" w:color="auto"/>
                                    <w:right w:val="none" w:sz="0" w:space="0" w:color="auto"/>
                                  </w:divBdr>
                                </w:div>
                                <w:div w:id="1840997547">
                                  <w:marLeft w:val="0"/>
                                  <w:marRight w:val="0"/>
                                  <w:marTop w:val="0"/>
                                  <w:marBottom w:val="0"/>
                                  <w:divBdr>
                                    <w:top w:val="none" w:sz="0" w:space="0" w:color="auto"/>
                                    <w:left w:val="none" w:sz="0" w:space="0" w:color="auto"/>
                                    <w:bottom w:val="none" w:sz="0" w:space="0" w:color="auto"/>
                                    <w:right w:val="none" w:sz="0" w:space="0" w:color="auto"/>
                                  </w:divBdr>
                                </w:div>
                                <w:div w:id="225838923">
                                  <w:marLeft w:val="0"/>
                                  <w:marRight w:val="0"/>
                                  <w:marTop w:val="0"/>
                                  <w:marBottom w:val="0"/>
                                  <w:divBdr>
                                    <w:top w:val="none" w:sz="0" w:space="0" w:color="auto"/>
                                    <w:left w:val="none" w:sz="0" w:space="0" w:color="auto"/>
                                    <w:bottom w:val="none" w:sz="0" w:space="0" w:color="auto"/>
                                    <w:right w:val="none" w:sz="0" w:space="0" w:color="auto"/>
                                  </w:divBdr>
                                </w:div>
                                <w:div w:id="1602831415">
                                  <w:marLeft w:val="0"/>
                                  <w:marRight w:val="0"/>
                                  <w:marTop w:val="0"/>
                                  <w:marBottom w:val="0"/>
                                  <w:divBdr>
                                    <w:top w:val="none" w:sz="0" w:space="0" w:color="auto"/>
                                    <w:left w:val="none" w:sz="0" w:space="0" w:color="auto"/>
                                    <w:bottom w:val="none" w:sz="0" w:space="0" w:color="auto"/>
                                    <w:right w:val="none" w:sz="0" w:space="0" w:color="auto"/>
                                  </w:divBdr>
                                </w:div>
                                <w:div w:id="2127264063">
                                  <w:marLeft w:val="0"/>
                                  <w:marRight w:val="0"/>
                                  <w:marTop w:val="0"/>
                                  <w:marBottom w:val="0"/>
                                  <w:divBdr>
                                    <w:top w:val="none" w:sz="0" w:space="0" w:color="auto"/>
                                    <w:left w:val="none" w:sz="0" w:space="0" w:color="auto"/>
                                    <w:bottom w:val="none" w:sz="0" w:space="0" w:color="auto"/>
                                    <w:right w:val="none" w:sz="0" w:space="0" w:color="auto"/>
                                  </w:divBdr>
                                </w:div>
                                <w:div w:id="573007334">
                                  <w:marLeft w:val="0"/>
                                  <w:marRight w:val="0"/>
                                  <w:marTop w:val="0"/>
                                  <w:marBottom w:val="0"/>
                                  <w:divBdr>
                                    <w:top w:val="none" w:sz="0" w:space="0" w:color="auto"/>
                                    <w:left w:val="none" w:sz="0" w:space="0" w:color="auto"/>
                                    <w:bottom w:val="none" w:sz="0" w:space="0" w:color="auto"/>
                                    <w:right w:val="none" w:sz="0" w:space="0" w:color="auto"/>
                                  </w:divBdr>
                                </w:div>
                                <w:div w:id="1047069663">
                                  <w:marLeft w:val="0"/>
                                  <w:marRight w:val="0"/>
                                  <w:marTop w:val="0"/>
                                  <w:marBottom w:val="0"/>
                                  <w:divBdr>
                                    <w:top w:val="none" w:sz="0" w:space="0" w:color="auto"/>
                                    <w:left w:val="none" w:sz="0" w:space="0" w:color="auto"/>
                                    <w:bottom w:val="none" w:sz="0" w:space="0" w:color="auto"/>
                                    <w:right w:val="none" w:sz="0" w:space="0" w:color="auto"/>
                                  </w:divBdr>
                                </w:div>
                                <w:div w:id="2037542347">
                                  <w:marLeft w:val="0"/>
                                  <w:marRight w:val="0"/>
                                  <w:marTop w:val="0"/>
                                  <w:marBottom w:val="0"/>
                                  <w:divBdr>
                                    <w:top w:val="none" w:sz="0" w:space="0" w:color="auto"/>
                                    <w:left w:val="none" w:sz="0" w:space="0" w:color="auto"/>
                                    <w:bottom w:val="none" w:sz="0" w:space="0" w:color="auto"/>
                                    <w:right w:val="none" w:sz="0" w:space="0" w:color="auto"/>
                                  </w:divBdr>
                                </w:div>
                                <w:div w:id="764498872">
                                  <w:marLeft w:val="0"/>
                                  <w:marRight w:val="0"/>
                                  <w:marTop w:val="0"/>
                                  <w:marBottom w:val="0"/>
                                  <w:divBdr>
                                    <w:top w:val="none" w:sz="0" w:space="0" w:color="auto"/>
                                    <w:left w:val="none" w:sz="0" w:space="0" w:color="auto"/>
                                    <w:bottom w:val="none" w:sz="0" w:space="0" w:color="auto"/>
                                    <w:right w:val="none" w:sz="0" w:space="0" w:color="auto"/>
                                  </w:divBdr>
                                </w:div>
                                <w:div w:id="1305430381">
                                  <w:marLeft w:val="0"/>
                                  <w:marRight w:val="0"/>
                                  <w:marTop w:val="0"/>
                                  <w:marBottom w:val="0"/>
                                  <w:divBdr>
                                    <w:top w:val="none" w:sz="0" w:space="0" w:color="auto"/>
                                    <w:left w:val="none" w:sz="0" w:space="0" w:color="auto"/>
                                    <w:bottom w:val="none" w:sz="0" w:space="0" w:color="auto"/>
                                    <w:right w:val="none" w:sz="0" w:space="0" w:color="auto"/>
                                  </w:divBdr>
                                </w:div>
                                <w:div w:id="164782624">
                                  <w:marLeft w:val="0"/>
                                  <w:marRight w:val="0"/>
                                  <w:marTop w:val="0"/>
                                  <w:marBottom w:val="0"/>
                                  <w:divBdr>
                                    <w:top w:val="none" w:sz="0" w:space="0" w:color="auto"/>
                                    <w:left w:val="none" w:sz="0" w:space="0" w:color="auto"/>
                                    <w:bottom w:val="none" w:sz="0" w:space="0" w:color="auto"/>
                                    <w:right w:val="none" w:sz="0" w:space="0" w:color="auto"/>
                                  </w:divBdr>
                                </w:div>
                                <w:div w:id="16322854">
                                  <w:marLeft w:val="0"/>
                                  <w:marRight w:val="0"/>
                                  <w:marTop w:val="0"/>
                                  <w:marBottom w:val="0"/>
                                  <w:divBdr>
                                    <w:top w:val="none" w:sz="0" w:space="0" w:color="auto"/>
                                    <w:left w:val="none" w:sz="0" w:space="0" w:color="auto"/>
                                    <w:bottom w:val="none" w:sz="0" w:space="0" w:color="auto"/>
                                    <w:right w:val="none" w:sz="0" w:space="0" w:color="auto"/>
                                  </w:divBdr>
                                </w:div>
                                <w:div w:id="1638074583">
                                  <w:marLeft w:val="0"/>
                                  <w:marRight w:val="0"/>
                                  <w:marTop w:val="0"/>
                                  <w:marBottom w:val="0"/>
                                  <w:divBdr>
                                    <w:top w:val="none" w:sz="0" w:space="0" w:color="auto"/>
                                    <w:left w:val="none" w:sz="0" w:space="0" w:color="auto"/>
                                    <w:bottom w:val="none" w:sz="0" w:space="0" w:color="auto"/>
                                    <w:right w:val="none" w:sz="0" w:space="0" w:color="auto"/>
                                  </w:divBdr>
                                </w:div>
                                <w:div w:id="4541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30125">
                  <w:marLeft w:val="0"/>
                  <w:marRight w:val="0"/>
                  <w:marTop w:val="0"/>
                  <w:marBottom w:val="0"/>
                  <w:divBdr>
                    <w:top w:val="none" w:sz="0" w:space="0" w:color="auto"/>
                    <w:left w:val="none" w:sz="0" w:space="0" w:color="auto"/>
                    <w:bottom w:val="none" w:sz="0" w:space="0" w:color="auto"/>
                    <w:right w:val="none" w:sz="0" w:space="0" w:color="auto"/>
                  </w:divBdr>
                  <w:divsChild>
                    <w:div w:id="16678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703340">
          <w:marLeft w:val="0"/>
          <w:marRight w:val="0"/>
          <w:marTop w:val="0"/>
          <w:marBottom w:val="0"/>
          <w:divBdr>
            <w:top w:val="none" w:sz="0" w:space="0" w:color="auto"/>
            <w:left w:val="none" w:sz="0" w:space="0" w:color="auto"/>
            <w:bottom w:val="none" w:sz="0" w:space="0" w:color="auto"/>
            <w:right w:val="none" w:sz="0" w:space="0" w:color="auto"/>
          </w:divBdr>
        </w:div>
        <w:div w:id="756907413">
          <w:marLeft w:val="0"/>
          <w:marRight w:val="0"/>
          <w:marTop w:val="0"/>
          <w:marBottom w:val="0"/>
          <w:divBdr>
            <w:top w:val="none" w:sz="0" w:space="0" w:color="auto"/>
            <w:left w:val="none" w:sz="0" w:space="0" w:color="auto"/>
            <w:bottom w:val="none" w:sz="0" w:space="0" w:color="auto"/>
            <w:right w:val="none" w:sz="0" w:space="0" w:color="auto"/>
          </w:divBdr>
          <w:divsChild>
            <w:div w:id="1104233208">
              <w:marLeft w:val="0"/>
              <w:marRight w:val="0"/>
              <w:marTop w:val="0"/>
              <w:marBottom w:val="0"/>
              <w:divBdr>
                <w:top w:val="none" w:sz="0" w:space="0" w:color="auto"/>
                <w:left w:val="none" w:sz="0" w:space="0" w:color="auto"/>
                <w:bottom w:val="none" w:sz="0" w:space="0" w:color="auto"/>
                <w:right w:val="none" w:sz="0" w:space="0" w:color="auto"/>
              </w:divBdr>
            </w:div>
          </w:divsChild>
        </w:div>
        <w:div w:id="2028175039">
          <w:marLeft w:val="0"/>
          <w:marRight w:val="0"/>
          <w:marTop w:val="0"/>
          <w:marBottom w:val="0"/>
          <w:divBdr>
            <w:top w:val="none" w:sz="0" w:space="0" w:color="auto"/>
            <w:left w:val="none" w:sz="0" w:space="0" w:color="auto"/>
            <w:bottom w:val="none" w:sz="0" w:space="0" w:color="auto"/>
            <w:right w:val="none" w:sz="0" w:space="0" w:color="auto"/>
          </w:divBdr>
        </w:div>
        <w:div w:id="830683012">
          <w:marLeft w:val="0"/>
          <w:marRight w:val="0"/>
          <w:marTop w:val="0"/>
          <w:marBottom w:val="0"/>
          <w:divBdr>
            <w:top w:val="none" w:sz="0" w:space="0" w:color="auto"/>
            <w:left w:val="none" w:sz="0" w:space="0" w:color="auto"/>
            <w:bottom w:val="none" w:sz="0" w:space="0" w:color="auto"/>
            <w:right w:val="none" w:sz="0" w:space="0" w:color="auto"/>
          </w:divBdr>
          <w:divsChild>
            <w:div w:id="2026857957">
              <w:marLeft w:val="0"/>
              <w:marRight w:val="0"/>
              <w:marTop w:val="0"/>
              <w:marBottom w:val="0"/>
              <w:divBdr>
                <w:top w:val="none" w:sz="0" w:space="0" w:color="auto"/>
                <w:left w:val="none" w:sz="0" w:space="0" w:color="auto"/>
                <w:bottom w:val="none" w:sz="0" w:space="0" w:color="auto"/>
                <w:right w:val="none" w:sz="0" w:space="0" w:color="auto"/>
              </w:divBdr>
            </w:div>
          </w:divsChild>
        </w:div>
        <w:div w:id="522060840">
          <w:marLeft w:val="0"/>
          <w:marRight w:val="0"/>
          <w:marTop w:val="0"/>
          <w:marBottom w:val="0"/>
          <w:divBdr>
            <w:top w:val="none" w:sz="0" w:space="0" w:color="auto"/>
            <w:left w:val="none" w:sz="0" w:space="0" w:color="auto"/>
            <w:bottom w:val="none" w:sz="0" w:space="0" w:color="auto"/>
            <w:right w:val="none" w:sz="0" w:space="0" w:color="auto"/>
          </w:divBdr>
          <w:divsChild>
            <w:div w:id="1325623888">
              <w:marLeft w:val="0"/>
              <w:marRight w:val="0"/>
              <w:marTop w:val="0"/>
              <w:marBottom w:val="0"/>
              <w:divBdr>
                <w:top w:val="none" w:sz="0" w:space="0" w:color="auto"/>
                <w:left w:val="none" w:sz="0" w:space="0" w:color="auto"/>
                <w:bottom w:val="none" w:sz="0" w:space="0" w:color="auto"/>
                <w:right w:val="none" w:sz="0" w:space="0" w:color="auto"/>
              </w:divBdr>
            </w:div>
          </w:divsChild>
        </w:div>
        <w:div w:id="817452350">
          <w:marLeft w:val="0"/>
          <w:marRight w:val="0"/>
          <w:marTop w:val="0"/>
          <w:marBottom w:val="0"/>
          <w:divBdr>
            <w:top w:val="none" w:sz="0" w:space="0" w:color="auto"/>
            <w:left w:val="none" w:sz="0" w:space="0" w:color="auto"/>
            <w:bottom w:val="none" w:sz="0" w:space="0" w:color="auto"/>
            <w:right w:val="none" w:sz="0" w:space="0" w:color="auto"/>
          </w:divBdr>
          <w:divsChild>
            <w:div w:id="1882404629">
              <w:marLeft w:val="0"/>
              <w:marRight w:val="0"/>
              <w:marTop w:val="0"/>
              <w:marBottom w:val="0"/>
              <w:divBdr>
                <w:top w:val="none" w:sz="0" w:space="0" w:color="auto"/>
                <w:left w:val="none" w:sz="0" w:space="0" w:color="auto"/>
                <w:bottom w:val="none" w:sz="0" w:space="0" w:color="auto"/>
                <w:right w:val="none" w:sz="0" w:space="0" w:color="auto"/>
              </w:divBdr>
              <w:divsChild>
                <w:div w:id="21171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3151">
          <w:marLeft w:val="0"/>
          <w:marRight w:val="0"/>
          <w:marTop w:val="0"/>
          <w:marBottom w:val="0"/>
          <w:divBdr>
            <w:top w:val="none" w:sz="0" w:space="0" w:color="auto"/>
            <w:left w:val="none" w:sz="0" w:space="0" w:color="auto"/>
            <w:bottom w:val="none" w:sz="0" w:space="0" w:color="auto"/>
            <w:right w:val="none" w:sz="0" w:space="0" w:color="auto"/>
          </w:divBdr>
          <w:divsChild>
            <w:div w:id="199976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hyperlink" Target="https://www.poetryfoundation.org/poets/edgar-allan-poe"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2025-11-29T23:54:00Z</dcterms:created>
  <dcterms:modified xsi:type="dcterms:W3CDTF">2025-11-30T00:10:00Z</dcterms:modified>
</cp:coreProperties>
</file>