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C7" w:rsidRDefault="001259C7" w:rsidP="001259C7">
      <w:pPr>
        <w:pStyle w:val="font8"/>
        <w:jc w:val="center"/>
        <w:rPr>
          <w:rStyle w:val="wixui-rich-texttext"/>
          <w:b/>
          <w:bCs/>
        </w:rPr>
      </w:pPr>
      <w:r>
        <w:rPr>
          <w:rStyle w:val="wixui-rich-texttext"/>
          <w:b/>
          <w:bCs/>
        </w:rPr>
        <w:t>Macbeth Act 2 Prompts and Shakespeare Quotes Key</w:t>
      </w:r>
    </w:p>
    <w:p w:rsidR="001259C7" w:rsidRDefault="001259C7" w:rsidP="001259C7">
      <w:pPr>
        <w:pStyle w:val="font8"/>
      </w:pPr>
      <w:r>
        <w:rPr>
          <w:rStyle w:val="wixui-rich-texttext"/>
          <w:b/>
          <w:bCs/>
        </w:rPr>
        <w:t>Act 2.1</w:t>
      </w:r>
    </w:p>
    <w:p w:rsidR="001259C7" w:rsidRDefault="001259C7" w:rsidP="001259C7">
      <w:pPr>
        <w:pStyle w:val="font8"/>
      </w:pPr>
      <w:r>
        <w:t> </w:t>
      </w:r>
    </w:p>
    <w:p w:rsidR="001259C7" w:rsidRDefault="001259C7" w:rsidP="001259C7">
      <w:pPr>
        <w:pStyle w:val="font8"/>
        <w:numPr>
          <w:ilvl w:val="0"/>
          <w:numId w:val="1"/>
        </w:numPr>
      </w:pPr>
      <w:r>
        <w:t>Show where we see that Banquo struggles with the temptation to do evil like Macbeth, yet has a different, more holy response.</w:t>
      </w:r>
    </w:p>
    <w:p w:rsidR="00513D94" w:rsidRPr="00D10B75" w:rsidRDefault="00513D94" w:rsidP="00513D94">
      <w:pPr>
        <w:pStyle w:val="font8"/>
      </w:pPr>
    </w:p>
    <w:p w:rsidR="001259C7" w:rsidRDefault="001259C7" w:rsidP="001259C7">
      <w:pPr>
        <w:pStyle w:val="font8"/>
      </w:pPr>
      <w:r>
        <w:t>       2. Show where Macbeth promises to reward Banquo if Banquo sides with him.</w:t>
      </w:r>
    </w:p>
    <w:p w:rsidR="001259C7" w:rsidRPr="00D10B75" w:rsidRDefault="001259C7" w:rsidP="001259C7">
      <w:pPr>
        <w:rPr>
          <w:rFonts w:ascii="Times New Roman" w:eastAsia="Times New Roman" w:hAnsi="Times New Roman" w:cs="Times New Roman"/>
          <w:color w:val="00B050"/>
        </w:rPr>
      </w:pPr>
      <w:r>
        <w:t> </w:t>
      </w:r>
      <w:r>
        <w:tab/>
      </w:r>
    </w:p>
    <w:p w:rsidR="001259C7" w:rsidRDefault="001259C7" w:rsidP="001259C7">
      <w:pPr>
        <w:pStyle w:val="font8"/>
      </w:pPr>
      <w:r>
        <w:t>       3. Show where Macbeth is hallucinating.</w:t>
      </w: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  <w:r>
        <w:rPr>
          <w:rStyle w:val="wixui-rich-texttext"/>
          <w:b/>
          <w:bCs/>
        </w:rPr>
        <w:t>Act 2.2</w:t>
      </w:r>
    </w:p>
    <w:p w:rsidR="001259C7" w:rsidRDefault="001259C7" w:rsidP="001259C7">
      <w:pPr>
        <w:pStyle w:val="font8"/>
      </w:pPr>
      <w:r>
        <w:t> </w:t>
      </w:r>
    </w:p>
    <w:p w:rsidR="001259C7" w:rsidRDefault="001259C7" w:rsidP="001259C7">
      <w:pPr>
        <w:pStyle w:val="font8"/>
      </w:pPr>
      <w:r>
        <w:t>       4. Show where Lady Macbeth worries she may have accidentally kill the guards.</w:t>
      </w: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  <w:r>
        <w:t xml:space="preserve">        5. Show where Lady Macbeth claims she would have killed Duncan herself if it weren’t </w:t>
      </w:r>
    </w:p>
    <w:p w:rsidR="001259C7" w:rsidRDefault="001259C7" w:rsidP="001259C7">
      <w:pPr>
        <w:pStyle w:val="font8"/>
      </w:pPr>
      <w:r>
        <w:t xml:space="preserve">            for….</w:t>
      </w:r>
    </w:p>
    <w:p w:rsidR="001259C7" w:rsidRPr="00513D94" w:rsidRDefault="001259C7" w:rsidP="00513D94">
      <w:pPr>
        <w:rPr>
          <w:rFonts w:ascii="Times New Roman" w:eastAsia="Times New Roman" w:hAnsi="Times New Roman" w:cs="Times New Roman"/>
        </w:rPr>
      </w:pPr>
      <w:r>
        <w:t> </w:t>
      </w:r>
      <w:r>
        <w:tab/>
      </w:r>
    </w:p>
    <w:p w:rsidR="001259C7" w:rsidRDefault="001259C7" w:rsidP="001259C7">
      <w:pPr>
        <w:pStyle w:val="font8"/>
      </w:pPr>
      <w:r>
        <w:t>          6. Show what Lady Macbeth thinks will happen if they keep focusing on the bad things</w:t>
      </w:r>
    </w:p>
    <w:p w:rsidR="001259C7" w:rsidRDefault="001259C7" w:rsidP="001259C7">
      <w:pPr>
        <w:pStyle w:val="font8"/>
      </w:pPr>
      <w:r>
        <w:t xml:space="preserve">              they’re doing.</w:t>
      </w:r>
    </w:p>
    <w:p w:rsidR="001259C7" w:rsidRPr="00513D94" w:rsidRDefault="001259C7" w:rsidP="00513D94">
      <w:pPr>
        <w:rPr>
          <w:rFonts w:ascii="Times New Roman" w:eastAsia="Times New Roman" w:hAnsi="Times New Roman" w:cs="Times New Roman"/>
          <w:color w:val="00B050"/>
        </w:rPr>
      </w:pPr>
      <w:r>
        <w:tab/>
      </w:r>
    </w:p>
    <w:p w:rsidR="001259C7" w:rsidRDefault="001259C7" w:rsidP="001259C7">
      <w:pPr>
        <w:pStyle w:val="font8"/>
      </w:pPr>
      <w:r>
        <w:t xml:space="preserve">          7. Show Macbeth hearing a disembodied voice say something will happen to him when he </w:t>
      </w:r>
    </w:p>
    <w:p w:rsidR="001259C7" w:rsidRDefault="001259C7" w:rsidP="001259C7">
      <w:pPr>
        <w:pStyle w:val="font8"/>
      </w:pPr>
      <w:r>
        <w:t xml:space="preserve">              kills the king:</w:t>
      </w:r>
    </w:p>
    <w:p w:rsidR="001259C7" w:rsidRDefault="001259C7" w:rsidP="001259C7">
      <w:r>
        <w:tab/>
      </w:r>
    </w:p>
    <w:p w:rsidR="00513D94" w:rsidRPr="00D10B75" w:rsidRDefault="00513D94" w:rsidP="001259C7">
      <w:pPr>
        <w:rPr>
          <w:rFonts w:ascii="Times New Roman" w:eastAsia="Times New Roman" w:hAnsi="Times New Roman" w:cs="Times New Roman"/>
          <w:color w:val="00B050"/>
        </w:rPr>
      </w:pPr>
    </w:p>
    <w:p w:rsidR="001259C7" w:rsidRDefault="001259C7" w:rsidP="001259C7">
      <w:pPr>
        <w:pStyle w:val="font8"/>
      </w:pPr>
      <w:r>
        <w:rPr>
          <w:rStyle w:val="wixui-rich-texttext"/>
          <w:b/>
          <w:bCs/>
        </w:rPr>
        <w:lastRenderedPageBreak/>
        <w:t>Act 2.3</w:t>
      </w:r>
    </w:p>
    <w:p w:rsidR="001259C7" w:rsidRDefault="001259C7" w:rsidP="001259C7">
      <w:pPr>
        <w:pStyle w:val="font8"/>
      </w:pPr>
      <w:r>
        <w:t xml:space="preserve">   </w:t>
      </w:r>
      <w:r>
        <w:tab/>
        <w:t>8. Show Lennox discussing all the weird things that happened the night Duncan died.</w:t>
      </w:r>
    </w:p>
    <w:p w:rsidR="001259C7" w:rsidRDefault="001259C7" w:rsidP="001259C7">
      <w:pPr>
        <w:pStyle w:val="font8"/>
      </w:pPr>
      <w:r>
        <w:t> </w:t>
      </w:r>
    </w:p>
    <w:p w:rsidR="00513D94" w:rsidRDefault="00513D94" w:rsidP="001259C7">
      <w:pPr>
        <w:pStyle w:val="font8"/>
      </w:pPr>
    </w:p>
    <w:p w:rsidR="001259C7" w:rsidRDefault="001259C7" w:rsidP="001259C7">
      <w:pPr>
        <w:pStyle w:val="font8"/>
        <w:ind w:left="720" w:firstLine="60"/>
      </w:pPr>
      <w:r>
        <w:t>9. Show where Macduff says Lady Macbeth (because she is a woman) would die if she</w:t>
      </w:r>
    </w:p>
    <w:p w:rsidR="001259C7" w:rsidRDefault="001259C7" w:rsidP="001259C7">
      <w:pPr>
        <w:pStyle w:val="font8"/>
        <w:ind w:left="720" w:firstLine="60"/>
      </w:pPr>
      <w:r>
        <w:t xml:space="preserve">    heard the terrible news about the king.</w:t>
      </w:r>
    </w:p>
    <w:p w:rsidR="001259C7" w:rsidRPr="00476B8B" w:rsidRDefault="001259C7" w:rsidP="00513D94">
      <w:pPr>
        <w:rPr>
          <w:rFonts w:ascii="Times New Roman" w:eastAsia="Times New Roman" w:hAnsi="Times New Roman" w:cs="Times New Roman"/>
          <w:color w:val="00B050"/>
        </w:rPr>
      </w:pPr>
      <w:r>
        <w:t> </w:t>
      </w:r>
      <w:r>
        <w:tab/>
      </w:r>
      <w:r w:rsidRPr="00476B8B">
        <w:rPr>
          <w:color w:val="00B050"/>
        </w:rPr>
        <w:t xml:space="preserve">   </w:t>
      </w: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  <w:r>
        <w:t xml:space="preserve">   </w:t>
      </w:r>
      <w:r>
        <w:tab/>
        <w:t xml:space="preserve">10. Show who asks why Macbeth killed the guards (you’ll need to give the quote and the </w:t>
      </w:r>
    </w:p>
    <w:p w:rsidR="001259C7" w:rsidRDefault="001259C7" w:rsidP="001259C7">
      <w:pPr>
        <w:pStyle w:val="font8"/>
      </w:pPr>
      <w:r>
        <w:t xml:space="preserve">                  character’s name)</w:t>
      </w:r>
    </w:p>
    <w:p w:rsidR="001259C7" w:rsidRDefault="001259C7" w:rsidP="001259C7">
      <w:pPr>
        <w:pStyle w:val="acs-character-heading"/>
      </w:pPr>
      <w:r>
        <w:t> </w:t>
      </w:r>
      <w:r>
        <w:tab/>
      </w:r>
      <w:r w:rsidRPr="00476B8B">
        <w:rPr>
          <w:rStyle w:val="line-mapping"/>
          <w:color w:val="00B050"/>
        </w:rPr>
        <w:t xml:space="preserve"> </w:t>
      </w: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  <w:r>
        <w:t>  </w:t>
      </w:r>
      <w:r>
        <w:tab/>
        <w:t xml:space="preserve"> 11. Show where Macbeth blames his love for Duncan for his violent actions.</w:t>
      </w:r>
    </w:p>
    <w:p w:rsidR="001259C7" w:rsidRPr="00476B8B" w:rsidRDefault="001259C7" w:rsidP="001259C7">
      <w:pPr>
        <w:rPr>
          <w:rFonts w:ascii="Times New Roman" w:eastAsia="Times New Roman" w:hAnsi="Times New Roman" w:cs="Times New Roman"/>
          <w:color w:val="00B050"/>
        </w:rPr>
      </w:pPr>
      <w:r>
        <w:t> </w:t>
      </w:r>
      <w:r>
        <w:tab/>
      </w:r>
      <w:r w:rsidRPr="00476B8B">
        <w:rPr>
          <w:rFonts w:ascii="Times New Roman" w:eastAsia="Times New Roman" w:hAnsi="Times New Roman" w:cs="Times New Roman"/>
          <w:color w:val="00B050"/>
        </w:rPr>
        <w:t xml:space="preserve"> </w:t>
      </w: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  <w:r>
        <w:t xml:space="preserve">   </w:t>
      </w:r>
      <w:r>
        <w:tab/>
        <w:t>12. Show who vows before God to find the killers (give quote and character name for this</w:t>
      </w:r>
    </w:p>
    <w:p w:rsidR="001259C7" w:rsidRDefault="001259C7" w:rsidP="001259C7">
      <w:pPr>
        <w:pStyle w:val="font8"/>
      </w:pPr>
      <w:r>
        <w:t xml:space="preserve">                   one)</w:t>
      </w:r>
    </w:p>
    <w:p w:rsidR="001259C7" w:rsidRPr="00476B8B" w:rsidRDefault="001259C7" w:rsidP="00513D94">
      <w:pPr>
        <w:rPr>
          <w:rFonts w:ascii="Times New Roman" w:eastAsia="Times New Roman" w:hAnsi="Times New Roman" w:cs="Times New Roman"/>
          <w:color w:val="00B050"/>
        </w:rPr>
      </w:pPr>
      <w:r>
        <w:tab/>
      </w:r>
    </w:p>
    <w:p w:rsidR="001259C7" w:rsidRDefault="001259C7" w:rsidP="001259C7">
      <w:pPr>
        <w:pStyle w:val="font8"/>
      </w:pPr>
    </w:p>
    <w:p w:rsidR="00513D94" w:rsidRDefault="00513D94" w:rsidP="001259C7">
      <w:pPr>
        <w:pStyle w:val="font8"/>
      </w:pPr>
    </w:p>
    <w:p w:rsidR="001259C7" w:rsidRDefault="001259C7" w:rsidP="001259C7">
      <w:pPr>
        <w:pStyle w:val="font8"/>
      </w:pPr>
      <w:r>
        <w:t> </w:t>
      </w:r>
    </w:p>
    <w:p w:rsidR="001259C7" w:rsidRDefault="001259C7" w:rsidP="001259C7">
      <w:pPr>
        <w:pStyle w:val="font8"/>
      </w:pPr>
      <w:r>
        <w:rPr>
          <w:rStyle w:val="wixui-rich-texttext"/>
          <w:b/>
          <w:bCs/>
        </w:rPr>
        <w:lastRenderedPageBreak/>
        <w:t>Act 2.4</w:t>
      </w:r>
    </w:p>
    <w:p w:rsidR="001259C7" w:rsidRDefault="001259C7" w:rsidP="001259C7">
      <w:pPr>
        <w:pStyle w:val="font8"/>
      </w:pPr>
      <w:r>
        <w:t> </w:t>
      </w:r>
    </w:p>
    <w:p w:rsidR="001259C7" w:rsidRDefault="001259C7" w:rsidP="001259C7">
      <w:pPr>
        <w:pStyle w:val="font8"/>
      </w:pPr>
      <w:r>
        <w:t>   13. Show where the eclipse (that suggests Duncan is holy like Christ) is discussed.</w:t>
      </w:r>
    </w:p>
    <w:p w:rsidR="001259C7" w:rsidRDefault="001259C7" w:rsidP="001259C7">
      <w:pPr>
        <w:pStyle w:val="font8"/>
      </w:pPr>
    </w:p>
    <w:p w:rsidR="00513D94" w:rsidRDefault="00513D94" w:rsidP="001259C7">
      <w:pPr>
        <w:pStyle w:val="font8"/>
      </w:pPr>
      <w:bookmarkStart w:id="0" w:name="_GoBack"/>
      <w:bookmarkEnd w:id="0"/>
    </w:p>
    <w:p w:rsidR="001259C7" w:rsidRDefault="001259C7" w:rsidP="001259C7">
      <w:pPr>
        <w:pStyle w:val="font8"/>
      </w:pPr>
      <w:r>
        <w:t>   14. Show where something strange happened between a falcon and an owl.</w:t>
      </w:r>
    </w:p>
    <w:p w:rsidR="001259C7" w:rsidRDefault="001259C7" w:rsidP="001259C7">
      <w:pPr>
        <w:pStyle w:val="font8"/>
      </w:pPr>
    </w:p>
    <w:p w:rsidR="001259C7" w:rsidRDefault="001259C7" w:rsidP="001259C7">
      <w:pPr>
        <w:pStyle w:val="font8"/>
      </w:pPr>
      <w:r>
        <w:t> </w:t>
      </w:r>
    </w:p>
    <w:p w:rsidR="001259C7" w:rsidRDefault="001259C7" w:rsidP="001259C7">
      <w:pPr>
        <w:pStyle w:val="font8"/>
      </w:pPr>
      <w:r>
        <w:t>   15. Show who people are blaming for the King’s murder.</w:t>
      </w:r>
    </w:p>
    <w:p w:rsidR="001259C7" w:rsidRPr="00476B8B" w:rsidRDefault="001259C7" w:rsidP="00513D94">
      <w:pPr>
        <w:rPr>
          <w:rFonts w:ascii="Times New Roman" w:eastAsia="Times New Roman" w:hAnsi="Times New Roman" w:cs="Times New Roman"/>
          <w:color w:val="00B050"/>
        </w:rPr>
      </w:pPr>
      <w:r w:rsidRPr="00476B8B">
        <w:rPr>
          <w:color w:val="00B050"/>
        </w:rPr>
        <w:t xml:space="preserve">        </w:t>
      </w:r>
    </w:p>
    <w:p w:rsidR="001259C7" w:rsidRDefault="001259C7" w:rsidP="001259C7">
      <w:pPr>
        <w:pStyle w:val="font8"/>
      </w:pPr>
    </w:p>
    <w:p w:rsidR="001259C7" w:rsidRDefault="001259C7" w:rsidP="001259C7"/>
    <w:p w:rsidR="001259C7" w:rsidRDefault="001259C7" w:rsidP="001259C7"/>
    <w:p w:rsidR="001259C7" w:rsidRDefault="001259C7" w:rsidP="001259C7"/>
    <w:p w:rsidR="001259C7" w:rsidRDefault="001259C7" w:rsidP="001259C7"/>
    <w:p w:rsidR="001259C7" w:rsidRDefault="001259C7" w:rsidP="001259C7"/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143C"/>
    <w:multiLevelType w:val="hybridMultilevel"/>
    <w:tmpl w:val="F4BC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662ED"/>
    <w:multiLevelType w:val="hybridMultilevel"/>
    <w:tmpl w:val="F4BC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C7"/>
    <w:rsid w:val="001259C7"/>
    <w:rsid w:val="00513D94"/>
    <w:rsid w:val="009153CB"/>
    <w:rsid w:val="00B2374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44F58"/>
  <w15:chartTrackingRefBased/>
  <w15:docId w15:val="{B6A13877-3400-684E-B707-CDFA32D4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1259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ui-rich-texttext">
    <w:name w:val="wixui-rich-text__text"/>
    <w:basedOn w:val="DefaultParagraphFont"/>
    <w:rsid w:val="001259C7"/>
  </w:style>
  <w:style w:type="character" w:customStyle="1" w:styleId="line-mapping">
    <w:name w:val="line-mapping"/>
    <w:basedOn w:val="DefaultParagraphFont"/>
    <w:rsid w:val="001259C7"/>
  </w:style>
  <w:style w:type="paragraph" w:styleId="ListParagraph">
    <w:name w:val="List Paragraph"/>
    <w:basedOn w:val="Normal"/>
    <w:uiPriority w:val="34"/>
    <w:qFormat/>
    <w:rsid w:val="001259C7"/>
    <w:pPr>
      <w:ind w:left="720"/>
      <w:contextualSpacing/>
    </w:pPr>
  </w:style>
  <w:style w:type="paragraph" w:customStyle="1" w:styleId="acs-character-heading">
    <w:name w:val="acs-character-heading"/>
    <w:basedOn w:val="Normal"/>
    <w:rsid w:val="001259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2024-10-19T20:01:00Z</dcterms:created>
  <dcterms:modified xsi:type="dcterms:W3CDTF">2024-10-19T20:03:00Z</dcterms:modified>
</cp:coreProperties>
</file>